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4D74" w14:textId="77777777" w:rsidR="00396DAE" w:rsidRDefault="00396DAE" w:rsidP="00396DAE">
      <w:pPr>
        <w:pStyle w:val="Title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 C. Farrell</w:t>
      </w:r>
    </w:p>
    <w:p w14:paraId="1F6360E4" w14:textId="77777777" w:rsidR="00396DAE" w:rsidRDefault="00396DAE" w:rsidP="00396DA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128A14" wp14:editId="3947F9FB">
                <wp:simplePos x="0" y="0"/>
                <wp:positionH relativeFrom="column">
                  <wp:posOffset>-1113455</wp:posOffset>
                </wp:positionH>
                <wp:positionV relativeFrom="paragraph">
                  <wp:posOffset>291812</wp:posOffset>
                </wp:positionV>
                <wp:extent cx="2880" cy="360"/>
                <wp:effectExtent l="38100" t="38100" r="48260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2A72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88.35pt;margin-top:22.3pt;width:1.6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">
                <v:imagedata r:id="rId7" o:title=""/>
              </v:shape>
            </w:pict>
          </mc:Fallback>
        </mc:AlternateContent>
      </w:r>
      <w:hyperlink r:id="rId8" w:history="1">
        <w:r w:rsidRPr="00F64BE9">
          <w:rPr>
            <w:rStyle w:val="Hyperlink"/>
            <w:rFonts w:ascii="Arial" w:hAnsi="Arial" w:cs="Arial"/>
          </w:rPr>
          <w:t>www.martinfarrellcreative.com</w:t>
        </w:r>
      </w:hyperlink>
      <w:r>
        <w:rPr>
          <w:rFonts w:ascii="Arial" w:hAnsi="Arial" w:cs="Arial"/>
        </w:rPr>
        <w:t xml:space="preserve"> • </w:t>
      </w:r>
      <w:hyperlink r:id="rId9" w:history="1">
        <w:r w:rsidRPr="00F64BE9">
          <w:rPr>
            <w:rStyle w:val="Hyperlink"/>
            <w:rFonts w:ascii="Arial" w:hAnsi="Arial" w:cs="Arial"/>
          </w:rPr>
          <w:t>farrellm24@gmail.com</w:t>
        </w:r>
      </w:hyperlink>
      <w:r>
        <w:rPr>
          <w:rFonts w:ascii="Arial" w:hAnsi="Arial" w:cs="Arial"/>
        </w:rPr>
        <w:t xml:space="preserve"> • </w:t>
      </w:r>
      <w:hyperlink r:id="rId10" w:history="1">
        <w:r w:rsidRPr="00F64BE9">
          <w:rPr>
            <w:rStyle w:val="Hyperlink"/>
            <w:rFonts w:ascii="Arial" w:hAnsi="Arial" w:cs="Arial"/>
          </w:rPr>
          <w:t>www.linkedin.com/in/farrellm</w:t>
        </w:r>
      </w:hyperlink>
      <w:r>
        <w:rPr>
          <w:rFonts w:ascii="Arial" w:hAnsi="Arial" w:cs="Arial"/>
        </w:rPr>
        <w:t xml:space="preserve"> </w:t>
      </w:r>
    </w:p>
    <w:p w14:paraId="144CB8C0" w14:textId="1E117219" w:rsidR="00396DAE" w:rsidRDefault="00396DAE" w:rsidP="005F409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20400 Essex Court, Crest Hill, IL 60403 • 708-903-2253</w:t>
      </w:r>
    </w:p>
    <w:p w14:paraId="49555EF8" w14:textId="77777777" w:rsidR="00A7684A" w:rsidRDefault="00A7684A" w:rsidP="00396DAE">
      <w:pPr>
        <w:jc w:val="center"/>
        <w:rPr>
          <w:rFonts w:ascii="Arial" w:hAnsi="Arial" w:cs="Arial"/>
          <w:b/>
          <w:bCs/>
        </w:rPr>
      </w:pPr>
    </w:p>
    <w:p w14:paraId="5E585D36" w14:textId="036A58A7" w:rsidR="00396DAE" w:rsidRDefault="00396DAE" w:rsidP="00396DAE">
      <w:pPr>
        <w:jc w:val="center"/>
        <w:rPr>
          <w:rFonts w:ascii="Arial" w:hAnsi="Arial" w:cs="Arial"/>
          <w:b/>
          <w:bCs/>
        </w:rPr>
      </w:pPr>
      <w:r w:rsidRPr="002A1379">
        <w:rPr>
          <w:rFonts w:ascii="Arial" w:hAnsi="Arial" w:cs="Arial"/>
          <w:b/>
          <w:bCs/>
        </w:rPr>
        <w:t>Sr. Salesforce Account Engagement (Pardot) Admin</w:t>
      </w:r>
      <w:r>
        <w:rPr>
          <w:rFonts w:ascii="Arial" w:hAnsi="Arial" w:cs="Arial"/>
          <w:b/>
          <w:bCs/>
        </w:rPr>
        <w:t xml:space="preserve"> </w:t>
      </w:r>
      <w:r w:rsidRPr="002A1379">
        <w:rPr>
          <w:rFonts w:ascii="Arial" w:hAnsi="Arial" w:cs="Arial"/>
          <w:b/>
          <w:bCs/>
        </w:rPr>
        <w:t>| Salesforce Admin</w:t>
      </w:r>
    </w:p>
    <w:p w14:paraId="7EFCDB0C" w14:textId="77777777" w:rsidR="00396DAE" w:rsidRDefault="00396DAE" w:rsidP="00396DAE">
      <w:pPr>
        <w:jc w:val="center"/>
        <w:rPr>
          <w:rFonts w:ascii="Arial" w:hAnsi="Arial" w:cs="Arial"/>
          <w:noProof/>
          <w:sz w:val="22"/>
          <w:szCs w:val="22"/>
        </w:rPr>
      </w:pPr>
    </w:p>
    <w:p w14:paraId="456C53EB" w14:textId="77777777" w:rsidR="00396DAE" w:rsidRDefault="00396DAE" w:rsidP="005F4096">
      <w:pPr>
        <w:ind w:right="720"/>
        <w:rPr>
          <w:rFonts w:ascii="Arial" w:hAnsi="Arial" w:cs="Arial"/>
          <w:noProof/>
          <w:sz w:val="22"/>
          <w:szCs w:val="22"/>
        </w:rPr>
      </w:pPr>
      <w:r w:rsidRPr="009B2102">
        <w:rPr>
          <w:rFonts w:ascii="Arial" w:hAnsi="Arial" w:cs="Arial"/>
          <w:noProof/>
          <w:sz w:val="22"/>
          <w:szCs w:val="22"/>
        </w:rPr>
        <w:t>Versatile Salesforce Account Engagement (Pardot) Specialist with Salesforce Admin expertise and a track record of building marketing automation platforms from the ground up.</w:t>
      </w:r>
    </w:p>
    <w:p w14:paraId="67DC4240" w14:textId="77777777" w:rsidR="00396DAE" w:rsidRPr="009B2102" w:rsidRDefault="00396DAE" w:rsidP="005F4096">
      <w:pPr>
        <w:ind w:right="720"/>
        <w:rPr>
          <w:rFonts w:ascii="Arial" w:hAnsi="Arial" w:cs="Arial"/>
          <w:noProof/>
          <w:sz w:val="22"/>
          <w:szCs w:val="22"/>
        </w:rPr>
      </w:pPr>
    </w:p>
    <w:p w14:paraId="07E66FF7" w14:textId="123F5000" w:rsidR="00396DAE" w:rsidRDefault="00396DAE" w:rsidP="005F4096">
      <w:pPr>
        <w:ind w:right="720"/>
        <w:rPr>
          <w:rFonts w:ascii="Arial" w:hAnsi="Arial" w:cs="Arial"/>
          <w:noProof/>
          <w:sz w:val="22"/>
          <w:szCs w:val="22"/>
        </w:rPr>
      </w:pPr>
      <w:r w:rsidRPr="009B2102">
        <w:rPr>
          <w:rFonts w:ascii="Arial" w:hAnsi="Arial" w:cs="Arial"/>
          <w:noProof/>
          <w:sz w:val="22"/>
          <w:szCs w:val="22"/>
        </w:rPr>
        <w:t xml:space="preserve">Skilled in implementing and optimizing Account Engagement with a year of hands-on Salesforce Admin experience across </w:t>
      </w:r>
      <w:r w:rsidR="00D27C9B">
        <w:rPr>
          <w:rFonts w:ascii="Arial" w:hAnsi="Arial" w:cs="Arial"/>
          <w:noProof/>
          <w:sz w:val="22"/>
          <w:szCs w:val="22"/>
        </w:rPr>
        <w:t>marketing</w:t>
      </w:r>
      <w:r w:rsidRPr="009B2102">
        <w:rPr>
          <w:rFonts w:ascii="Arial" w:hAnsi="Arial" w:cs="Arial"/>
          <w:noProof/>
          <w:sz w:val="22"/>
          <w:szCs w:val="22"/>
        </w:rPr>
        <w:t xml:space="preserve"> CRM functions. A dynamic professional with a diverse background as a Senior Project Manager, Graphic Designer, Book Publishing Expert, and Training Facilitator</w:t>
      </w:r>
      <w:r w:rsidR="00D169FB">
        <w:rPr>
          <w:rFonts w:ascii="Arial" w:hAnsi="Arial" w:cs="Arial"/>
          <w:noProof/>
          <w:sz w:val="22"/>
          <w:szCs w:val="22"/>
        </w:rPr>
        <w:t xml:space="preserve">, </w:t>
      </w:r>
      <w:r w:rsidRPr="009B2102">
        <w:rPr>
          <w:rFonts w:ascii="Arial" w:hAnsi="Arial" w:cs="Arial"/>
          <w:noProof/>
          <w:sz w:val="22"/>
          <w:szCs w:val="22"/>
        </w:rPr>
        <w:t>bringing a unique blend of technical acumen and creative strategy to every role.</w:t>
      </w:r>
    </w:p>
    <w:p w14:paraId="2E61FA9F" w14:textId="77777777" w:rsidR="00396DAE" w:rsidRPr="005957E4" w:rsidRDefault="00396DAE" w:rsidP="005F4096">
      <w:pPr>
        <w:ind w:right="720"/>
        <w:rPr>
          <w:rFonts w:ascii="Arial" w:hAnsi="Arial" w:cs="Arial"/>
          <w:sz w:val="22"/>
          <w:szCs w:val="22"/>
        </w:rPr>
      </w:pPr>
    </w:p>
    <w:p w14:paraId="7FD87FD2" w14:textId="6A829D8E" w:rsidR="00396DAE" w:rsidRDefault="00396DAE" w:rsidP="005F4096">
      <w:pPr>
        <w:ind w:right="720"/>
        <w:rPr>
          <w:rFonts w:ascii="Arial" w:hAnsi="Arial" w:cs="Arial"/>
          <w:sz w:val="22"/>
          <w:szCs w:val="22"/>
        </w:rPr>
      </w:pPr>
      <w:r w:rsidRPr="007F12EC">
        <w:rPr>
          <w:rFonts w:ascii="Arial" w:hAnsi="Arial" w:cs="Arial"/>
          <w:b/>
          <w:bCs/>
          <w:sz w:val="22"/>
          <w:szCs w:val="22"/>
        </w:rPr>
        <w:t>Objective: </w:t>
      </w:r>
      <w:r w:rsidR="005F4096" w:rsidRPr="005F4096">
        <w:rPr>
          <w:rFonts w:ascii="Arial" w:hAnsi="Arial" w:cs="Arial"/>
          <w:sz w:val="22"/>
          <w:szCs w:val="22"/>
        </w:rPr>
        <w:t xml:space="preserve">To contribute my skills in Salesforce Account Engagement and CRM operations to build high-performing marketing programs that deliver qualified leads, enhance customer journeys, and support revenue growth. </w:t>
      </w:r>
    </w:p>
    <w:p w14:paraId="2FACA83B" w14:textId="77777777" w:rsidR="00396DAE" w:rsidRDefault="00396DAE" w:rsidP="005F4096">
      <w:pPr>
        <w:ind w:right="720"/>
        <w:rPr>
          <w:rFonts w:ascii="Arial" w:hAnsi="Arial" w:cs="Arial"/>
          <w:sz w:val="22"/>
          <w:szCs w:val="22"/>
        </w:rPr>
      </w:pPr>
    </w:p>
    <w:p w14:paraId="0DBEAC8A" w14:textId="77777777" w:rsidR="00396DAE" w:rsidRPr="005957E4" w:rsidRDefault="00396DAE" w:rsidP="005F4096">
      <w:pPr>
        <w:ind w:right="720"/>
        <w:rPr>
          <w:rFonts w:ascii="Arial" w:hAnsi="Arial" w:cs="Arial"/>
          <w:b/>
          <w:bCs/>
          <w:sz w:val="22"/>
          <w:szCs w:val="22"/>
          <w:u w:val="single"/>
        </w:rPr>
      </w:pPr>
      <w:r w:rsidRPr="005957E4">
        <w:rPr>
          <w:rFonts w:ascii="Arial" w:hAnsi="Arial" w:cs="Arial"/>
          <w:b/>
          <w:sz w:val="22"/>
          <w:szCs w:val="22"/>
        </w:rPr>
        <w:t xml:space="preserve">Skills: </w:t>
      </w:r>
      <w:r w:rsidRPr="001E55AC">
        <w:rPr>
          <w:rFonts w:ascii="Arial" w:hAnsi="Arial" w:cs="Arial"/>
          <w:bCs/>
          <w:sz w:val="22"/>
          <w:szCs w:val="22"/>
        </w:rPr>
        <w:t>Marketing Automation</w:t>
      </w:r>
      <w:r w:rsidRPr="00FB741A">
        <w:rPr>
          <w:rFonts w:ascii="Arial" w:hAnsi="Arial" w:cs="Arial"/>
          <w:bCs/>
          <w:sz w:val="22"/>
          <w:szCs w:val="22"/>
        </w:rPr>
        <w:t xml:space="preserve"> •</w:t>
      </w:r>
      <w:r w:rsidRPr="005957E4">
        <w:rPr>
          <w:rFonts w:ascii="Arial" w:hAnsi="Arial" w:cs="Arial"/>
          <w:sz w:val="22"/>
          <w:szCs w:val="22"/>
        </w:rPr>
        <w:t xml:space="preserve"> </w:t>
      </w:r>
      <w:r w:rsidRPr="001E55AC">
        <w:rPr>
          <w:rFonts w:ascii="Arial" w:hAnsi="Arial" w:cs="Arial"/>
          <w:sz w:val="22"/>
          <w:szCs w:val="22"/>
        </w:rPr>
        <w:t>Pardot (Account Engagement)</w:t>
      </w:r>
      <w:r w:rsidRPr="005957E4"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</w:rPr>
        <w:t>Salesforce Admin</w:t>
      </w:r>
      <w:r w:rsidRPr="005957E4">
        <w:rPr>
          <w:rFonts w:ascii="Arial" w:hAnsi="Arial" w:cs="Arial"/>
          <w:sz w:val="22"/>
          <w:szCs w:val="22"/>
        </w:rPr>
        <w:t xml:space="preserve"> • </w:t>
      </w:r>
      <w:r w:rsidRPr="001E55AC">
        <w:rPr>
          <w:rFonts w:ascii="Arial" w:hAnsi="Arial" w:cs="Arial"/>
          <w:sz w:val="22"/>
          <w:szCs w:val="22"/>
        </w:rPr>
        <w:t>Email &amp; Landing Page Design</w:t>
      </w:r>
      <w:r w:rsidRPr="005957E4"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</w:rPr>
        <w:t>HTML/CSS</w:t>
      </w:r>
      <w:r w:rsidRPr="005957E4"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</w:rPr>
        <w:t>Lead Gen</w:t>
      </w:r>
      <w:r w:rsidRPr="005957E4"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</w:rPr>
        <w:t>Salesforce Campaigns</w:t>
      </w:r>
      <w:r w:rsidRPr="005957E4"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</w:rPr>
        <w:t>Engagement History</w:t>
      </w:r>
      <w:r w:rsidRPr="008F781B">
        <w:rPr>
          <w:rFonts w:ascii="Arial" w:hAnsi="Arial" w:cs="Arial"/>
          <w:sz w:val="22"/>
          <w:szCs w:val="22"/>
        </w:rPr>
        <w:t xml:space="preserve"> </w:t>
      </w:r>
      <w:r w:rsidRPr="005957E4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B2BMA Analytics Dashboards </w:t>
      </w:r>
      <w:r w:rsidRPr="005957E4">
        <w:rPr>
          <w:rFonts w:ascii="Arial" w:hAnsi="Arial" w:cs="Arial"/>
          <w:sz w:val="22"/>
          <w:szCs w:val="22"/>
        </w:rPr>
        <w:t>•</w:t>
      </w:r>
      <w:r w:rsidRPr="00667D80">
        <w:rPr>
          <w:rFonts w:ascii="Arial" w:hAnsi="Arial" w:cs="Arial"/>
          <w:sz w:val="22"/>
          <w:szCs w:val="22"/>
        </w:rPr>
        <w:t xml:space="preserve"> Creative Writing • </w:t>
      </w:r>
      <w:r>
        <w:rPr>
          <w:rFonts w:ascii="Arial" w:hAnsi="Arial" w:cs="Arial"/>
          <w:sz w:val="22"/>
          <w:szCs w:val="22"/>
        </w:rPr>
        <w:t>Training</w:t>
      </w:r>
      <w:r w:rsidRPr="00667D80">
        <w:rPr>
          <w:rFonts w:ascii="Arial" w:hAnsi="Arial" w:cs="Arial"/>
          <w:sz w:val="22"/>
          <w:szCs w:val="22"/>
        </w:rPr>
        <w:t xml:space="preserve"> • </w:t>
      </w:r>
      <w:r w:rsidRPr="001E55AC">
        <w:rPr>
          <w:rFonts w:ascii="Arial" w:hAnsi="Arial" w:cs="Arial"/>
          <w:sz w:val="22"/>
          <w:szCs w:val="22"/>
        </w:rPr>
        <w:t>JavaScript</w:t>
      </w:r>
      <w:r w:rsidRPr="00667D80">
        <w:rPr>
          <w:rFonts w:ascii="Arial" w:hAnsi="Arial" w:cs="Arial"/>
          <w:sz w:val="22"/>
          <w:szCs w:val="22"/>
        </w:rPr>
        <w:t xml:space="preserve"> • </w:t>
      </w:r>
      <w:r w:rsidRPr="001E55AC">
        <w:rPr>
          <w:rFonts w:ascii="Arial" w:hAnsi="Arial" w:cs="Arial"/>
          <w:sz w:val="22"/>
          <w:szCs w:val="22"/>
        </w:rPr>
        <w:t>VS Code</w:t>
      </w:r>
    </w:p>
    <w:p w14:paraId="42C75B2A" w14:textId="77777777" w:rsidR="00A7684A" w:rsidRDefault="00A7684A" w:rsidP="00396DAE">
      <w:pPr>
        <w:pStyle w:val="Heading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AA477F" w14:textId="6F6B8B84" w:rsidR="00396DAE" w:rsidRPr="005F4096" w:rsidRDefault="00396DAE" w:rsidP="005F4096">
      <w:pPr>
        <w:pStyle w:val="Heading1"/>
        <w:rPr>
          <w:rFonts w:ascii="Arial" w:hAnsi="Arial" w:cs="Arial"/>
          <w:b/>
          <w:bCs/>
          <w:sz w:val="22"/>
          <w:szCs w:val="22"/>
          <w:u w:val="single"/>
        </w:rPr>
      </w:pPr>
      <w:r w:rsidRPr="005957E4">
        <w:rPr>
          <w:rFonts w:ascii="Arial" w:hAnsi="Arial" w:cs="Arial"/>
          <w:b/>
          <w:bCs/>
          <w:sz w:val="22"/>
          <w:szCs w:val="22"/>
          <w:u w:val="single"/>
        </w:rPr>
        <w:t>PROFESSIONAL EXPERIENCE</w:t>
      </w:r>
    </w:p>
    <w:p w14:paraId="0A85B61F" w14:textId="5B9347D9" w:rsidR="00396DAE" w:rsidRPr="005957E4" w:rsidRDefault="005F4096" w:rsidP="00396DAE">
      <w:pPr>
        <w:tabs>
          <w:tab w:val="right" w:pos="107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color w:val="0070C0"/>
          <w:sz w:val="22"/>
          <w:szCs w:val="22"/>
        </w:rPr>
        <w:br/>
      </w:r>
      <w:r w:rsidR="00396DAE">
        <w:rPr>
          <w:rFonts w:ascii="Arial" w:hAnsi="Arial" w:cs="Arial"/>
          <w:b/>
          <w:bCs/>
          <w:iCs/>
          <w:color w:val="0070C0"/>
          <w:sz w:val="22"/>
          <w:szCs w:val="22"/>
        </w:rPr>
        <w:t>CCC Intelligent Solutions</w:t>
      </w:r>
      <w:r w:rsidR="00396DAE" w:rsidRPr="005957E4">
        <w:rPr>
          <w:rFonts w:ascii="Arial" w:hAnsi="Arial" w:cs="Arial"/>
          <w:b/>
          <w:bCs/>
          <w:iCs/>
          <w:color w:val="0070C0"/>
          <w:sz w:val="22"/>
          <w:szCs w:val="22"/>
        </w:rPr>
        <w:t xml:space="preserve"> </w:t>
      </w:r>
      <w:r w:rsidR="00396DAE" w:rsidRPr="005957E4">
        <w:rPr>
          <w:rFonts w:ascii="Arial" w:hAnsi="Arial" w:cs="Arial"/>
          <w:b/>
          <w:sz w:val="22"/>
          <w:szCs w:val="22"/>
        </w:rPr>
        <w:t xml:space="preserve">• </w:t>
      </w:r>
      <w:r w:rsidR="00396DAE" w:rsidRPr="005957E4">
        <w:rPr>
          <w:rFonts w:ascii="Arial" w:hAnsi="Arial" w:cs="Arial"/>
          <w:b/>
          <w:bCs/>
          <w:sz w:val="22"/>
          <w:szCs w:val="22"/>
        </w:rPr>
        <w:t>Remote • 20</w:t>
      </w:r>
      <w:r w:rsidR="00396DAE">
        <w:rPr>
          <w:rFonts w:ascii="Arial" w:hAnsi="Arial" w:cs="Arial"/>
          <w:b/>
          <w:bCs/>
          <w:sz w:val="22"/>
          <w:szCs w:val="22"/>
        </w:rPr>
        <w:t>20</w:t>
      </w:r>
      <w:r w:rsidR="00396DAE" w:rsidRPr="005957E4">
        <w:rPr>
          <w:rFonts w:ascii="Arial" w:hAnsi="Arial" w:cs="Arial"/>
          <w:b/>
          <w:bCs/>
          <w:sz w:val="22"/>
          <w:szCs w:val="22"/>
        </w:rPr>
        <w:t>-</w:t>
      </w:r>
      <w:r w:rsidR="00D27C9B">
        <w:rPr>
          <w:rFonts w:ascii="Arial" w:hAnsi="Arial" w:cs="Arial"/>
          <w:b/>
          <w:bCs/>
          <w:sz w:val="22"/>
          <w:szCs w:val="22"/>
        </w:rPr>
        <w:t>2025</w:t>
      </w:r>
    </w:p>
    <w:p w14:paraId="46A874B7" w14:textId="77777777" w:rsidR="00396DAE" w:rsidRPr="005957E4" w:rsidRDefault="00396DAE" w:rsidP="00396DAE">
      <w:pPr>
        <w:spacing w:after="120"/>
        <w:rPr>
          <w:rFonts w:ascii="Arial" w:hAnsi="Arial" w:cs="Arial"/>
          <w:i/>
          <w:iCs/>
          <w:color w:val="0070C0"/>
          <w:sz w:val="22"/>
          <w:szCs w:val="22"/>
        </w:rPr>
      </w:pPr>
      <w:r w:rsidRPr="005957E4">
        <w:rPr>
          <w:rFonts w:ascii="Arial" w:hAnsi="Arial" w:cs="Arial"/>
          <w:i/>
          <w:iCs/>
          <w:color w:val="0070C0"/>
          <w:sz w:val="22"/>
          <w:szCs w:val="22"/>
        </w:rPr>
        <w:t>(</w:t>
      </w:r>
      <w:r w:rsidRPr="009D0191">
        <w:rPr>
          <w:rFonts w:ascii="Arial" w:hAnsi="Arial" w:cs="Arial"/>
          <w:i/>
          <w:iCs/>
          <w:color w:val="0070C0"/>
          <w:sz w:val="22"/>
          <w:szCs w:val="22"/>
        </w:rPr>
        <w:t>Software Development</w:t>
      </w:r>
      <w:r w:rsidRPr="005957E4">
        <w:rPr>
          <w:rFonts w:ascii="Arial" w:hAnsi="Arial" w:cs="Arial"/>
          <w:i/>
          <w:iCs/>
          <w:color w:val="0070C0"/>
          <w:sz w:val="22"/>
          <w:szCs w:val="22"/>
        </w:rPr>
        <w:t>)</w:t>
      </w:r>
    </w:p>
    <w:p w14:paraId="479265D3" w14:textId="77777777" w:rsidR="00396DAE" w:rsidRDefault="00396DAE" w:rsidP="00396DAE">
      <w:pPr>
        <w:tabs>
          <w:tab w:val="right" w:pos="10710"/>
        </w:tabs>
        <w:ind w:right="2790"/>
        <w:rPr>
          <w:rFonts w:ascii="Arial" w:hAnsi="Arial" w:cs="Arial"/>
          <w:b/>
          <w:bCs/>
          <w:iCs/>
          <w:sz w:val="22"/>
          <w:szCs w:val="22"/>
        </w:rPr>
      </w:pPr>
      <w:r w:rsidRPr="00350822">
        <w:rPr>
          <w:rFonts w:ascii="Arial" w:hAnsi="Arial" w:cs="Arial"/>
          <w:b/>
          <w:bCs/>
          <w:iCs/>
          <w:sz w:val="22"/>
          <w:szCs w:val="22"/>
        </w:rPr>
        <w:t xml:space="preserve">Sr. Salesforce Marketing Cloud </w:t>
      </w:r>
      <w:r>
        <w:rPr>
          <w:rFonts w:ascii="Arial" w:hAnsi="Arial" w:cs="Arial"/>
          <w:b/>
          <w:bCs/>
          <w:iCs/>
          <w:sz w:val="22"/>
          <w:szCs w:val="22"/>
        </w:rPr>
        <w:t>Account Engagement and Salesforce Admin</w:t>
      </w:r>
    </w:p>
    <w:p w14:paraId="56592538" w14:textId="77777777" w:rsidR="00396DAE" w:rsidRDefault="00396DAE" w:rsidP="00396DAE">
      <w:pPr>
        <w:tabs>
          <w:tab w:val="right" w:pos="10710"/>
        </w:tabs>
        <w:ind w:right="2790"/>
        <w:rPr>
          <w:rFonts w:ascii="Arial" w:hAnsi="Arial" w:cs="Arial"/>
          <w:b/>
          <w:bCs/>
          <w:iCs/>
          <w:sz w:val="22"/>
          <w:szCs w:val="22"/>
        </w:rPr>
      </w:pPr>
    </w:p>
    <w:p w14:paraId="34F5BFD1" w14:textId="00FAFFC3" w:rsidR="00396DAE" w:rsidRPr="001E55AC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1E55AC">
        <w:rPr>
          <w:rFonts w:ascii="Arial" w:hAnsi="Arial" w:cs="Arial"/>
          <w:sz w:val="22"/>
          <w:szCs w:val="22"/>
        </w:rPr>
        <w:t>Served as both Pardot Admin and Salesforce Admin, providing end-to-end</w:t>
      </w:r>
      <w:r>
        <w:rPr>
          <w:rFonts w:ascii="Arial" w:hAnsi="Arial" w:cs="Arial"/>
          <w:sz w:val="22"/>
          <w:szCs w:val="22"/>
        </w:rPr>
        <w:t xml:space="preserve"> </w:t>
      </w:r>
      <w:r w:rsidRPr="001E55AC">
        <w:rPr>
          <w:rFonts w:ascii="Arial" w:hAnsi="Arial" w:cs="Arial"/>
          <w:sz w:val="22"/>
          <w:szCs w:val="22"/>
        </w:rPr>
        <w:t>support for CRM and marketing automation infrastructure</w:t>
      </w:r>
    </w:p>
    <w:p w14:paraId="52CC9309" w14:textId="383291CA" w:rsidR="00396DAE" w:rsidRPr="001E55AC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1E55AC">
        <w:rPr>
          <w:rFonts w:ascii="Arial" w:hAnsi="Arial" w:cs="Arial"/>
          <w:sz w:val="22"/>
          <w:szCs w:val="22"/>
        </w:rPr>
        <w:t>Led Web-to-Lead campaign implementation, Pardot form setup, and dynamic list configuration</w:t>
      </w:r>
    </w:p>
    <w:p w14:paraId="0D319F82" w14:textId="070FC3D6" w:rsidR="00396DAE" w:rsidRPr="001E55AC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1E55AC">
        <w:rPr>
          <w:rFonts w:ascii="Arial" w:hAnsi="Arial" w:cs="Arial"/>
          <w:sz w:val="22"/>
          <w:szCs w:val="22"/>
        </w:rPr>
        <w:t>Designed responsive HTML/CSS email and landing page templates aligned with brand guidelines</w:t>
      </w:r>
    </w:p>
    <w:p w14:paraId="43C0EC88" w14:textId="02D89255" w:rsidR="00396DAE" w:rsidRPr="001E55AC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1E55AC">
        <w:rPr>
          <w:rFonts w:ascii="Arial" w:hAnsi="Arial" w:cs="Arial"/>
          <w:sz w:val="22"/>
          <w:szCs w:val="22"/>
        </w:rPr>
        <w:t>Built and managed Engagement Studio programs for automated lead nurturing</w:t>
      </w:r>
    </w:p>
    <w:p w14:paraId="5B3F00FC" w14:textId="49727316" w:rsidR="00396DAE" w:rsidRPr="001E55AC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1E55AC">
        <w:rPr>
          <w:rFonts w:ascii="Arial" w:hAnsi="Arial" w:cs="Arial"/>
          <w:sz w:val="22"/>
          <w:szCs w:val="22"/>
        </w:rPr>
        <w:t>Integrated UTM tracking via JavaScript and customized Pardot scoring/grading models</w:t>
      </w:r>
    </w:p>
    <w:p w14:paraId="1B15ACC0" w14:textId="46B5F347" w:rsidR="00396DAE" w:rsidRPr="001E55AC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1E55AC">
        <w:rPr>
          <w:rFonts w:ascii="Arial" w:hAnsi="Arial" w:cs="Arial"/>
          <w:sz w:val="22"/>
          <w:szCs w:val="22"/>
        </w:rPr>
        <w:t>Implemented B2B Marketing Analytics Dashboards for campaign ROI analysis</w:t>
      </w:r>
    </w:p>
    <w:p w14:paraId="2990F620" w14:textId="4D42C4EE" w:rsidR="00396DAE" w:rsidRPr="001E55AC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1E55AC">
        <w:rPr>
          <w:rFonts w:ascii="Arial" w:hAnsi="Arial" w:cs="Arial"/>
          <w:sz w:val="22"/>
          <w:szCs w:val="22"/>
        </w:rPr>
        <w:t>Developed Salesforce Flows to automate Opportunity creation based on Campaign Member engagement</w:t>
      </w:r>
    </w:p>
    <w:p w14:paraId="393F0231" w14:textId="1589CC02" w:rsidR="00396DAE" w:rsidRPr="001E55AC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1E55AC">
        <w:rPr>
          <w:rFonts w:ascii="Arial" w:hAnsi="Arial" w:cs="Arial"/>
          <w:sz w:val="22"/>
          <w:szCs w:val="22"/>
        </w:rPr>
        <w:t>Managed domain setup, custom redirects, campaign influence reporting, and email branding</w:t>
      </w:r>
    </w:p>
    <w:p w14:paraId="4143E01A" w14:textId="626431A1" w:rsidR="00396DAE" w:rsidRPr="001E55AC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1E55AC">
        <w:rPr>
          <w:rFonts w:ascii="Arial" w:hAnsi="Arial" w:cs="Arial"/>
          <w:sz w:val="22"/>
          <w:szCs w:val="22"/>
        </w:rPr>
        <w:t>Managed Salesforce user permissions, field mapping, validation rules, and custom formulas</w:t>
      </w:r>
    </w:p>
    <w:p w14:paraId="63F9182A" w14:textId="38D0E393" w:rsidR="00396DAE" w:rsidRPr="001E55AC" w:rsidRDefault="00396DAE" w:rsidP="005F4096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  <w:sectPr w:rsidR="00396DAE" w:rsidRPr="001E55AC" w:rsidSect="00396DAE">
          <w:pgSz w:w="12240" w:h="15840"/>
          <w:pgMar w:top="450" w:right="720" w:bottom="0" w:left="720" w:header="720" w:footer="720" w:gutter="0"/>
          <w:cols w:space="720"/>
        </w:sectPr>
      </w:pPr>
      <w:r w:rsidRPr="001E55AC">
        <w:rPr>
          <w:rFonts w:ascii="Arial" w:hAnsi="Arial" w:cs="Arial"/>
          <w:sz w:val="22"/>
          <w:szCs w:val="22"/>
        </w:rPr>
        <w:t>Supported campaign execution and CRM administration using Flow Builder, VS Code, and Jira</w:t>
      </w:r>
    </w:p>
    <w:p w14:paraId="6620F17A" w14:textId="77777777" w:rsidR="00396DAE" w:rsidRPr="00C66183" w:rsidRDefault="00396DAE" w:rsidP="005F4096">
      <w:pPr>
        <w:tabs>
          <w:tab w:val="right" w:pos="10710"/>
        </w:tabs>
        <w:rPr>
          <w:rFonts w:ascii="Arial" w:hAnsi="Arial" w:cs="Arial"/>
          <w:sz w:val="22"/>
          <w:szCs w:val="22"/>
        </w:rPr>
        <w:sectPr w:rsidR="00396DAE" w:rsidRPr="00C66183" w:rsidSect="00396DAE">
          <w:type w:val="continuous"/>
          <w:pgSz w:w="12240" w:h="15840"/>
          <w:pgMar w:top="450" w:right="720" w:bottom="0" w:left="720" w:header="720" w:footer="720" w:gutter="0"/>
          <w:cols w:num="2" w:space="720"/>
        </w:sectPr>
      </w:pPr>
    </w:p>
    <w:p w14:paraId="18DCB694" w14:textId="77777777" w:rsidR="00396DAE" w:rsidRDefault="00396DAE" w:rsidP="005F4096">
      <w:pPr>
        <w:tabs>
          <w:tab w:val="right" w:pos="10710"/>
        </w:tabs>
        <w:rPr>
          <w:rFonts w:ascii="Arial" w:hAnsi="Arial" w:cs="Arial"/>
          <w:sz w:val="22"/>
          <w:szCs w:val="22"/>
        </w:rPr>
        <w:sectPr w:rsidR="00396DAE" w:rsidSect="00396DAE">
          <w:type w:val="continuous"/>
          <w:pgSz w:w="12240" w:h="15840"/>
          <w:pgMar w:top="450" w:right="720" w:bottom="0" w:left="720" w:header="720" w:footer="720" w:gutter="0"/>
          <w:cols w:num="2" w:space="720"/>
        </w:sectPr>
      </w:pPr>
    </w:p>
    <w:p w14:paraId="66551CC3" w14:textId="70835A6A" w:rsidR="00396DAE" w:rsidRPr="005957E4" w:rsidRDefault="00396DAE" w:rsidP="005F4096">
      <w:pPr>
        <w:tabs>
          <w:tab w:val="right" w:pos="10710"/>
        </w:tabs>
        <w:rPr>
          <w:rFonts w:ascii="Arial" w:hAnsi="Arial" w:cs="Arial"/>
          <w:b/>
          <w:sz w:val="22"/>
          <w:szCs w:val="22"/>
        </w:rPr>
      </w:pPr>
      <w:r w:rsidRPr="005957E4">
        <w:rPr>
          <w:rFonts w:ascii="Arial" w:hAnsi="Arial" w:cs="Arial"/>
          <w:b/>
          <w:bCs/>
          <w:iCs/>
          <w:color w:val="0070C0"/>
          <w:sz w:val="22"/>
          <w:szCs w:val="22"/>
        </w:rPr>
        <w:t xml:space="preserve">FERRILLI </w:t>
      </w:r>
      <w:r w:rsidRPr="005957E4">
        <w:rPr>
          <w:rFonts w:ascii="Arial" w:hAnsi="Arial" w:cs="Arial"/>
          <w:b/>
          <w:sz w:val="22"/>
          <w:szCs w:val="22"/>
        </w:rPr>
        <w:t xml:space="preserve">• </w:t>
      </w:r>
      <w:r w:rsidRPr="005957E4">
        <w:rPr>
          <w:rFonts w:ascii="Arial" w:hAnsi="Arial" w:cs="Arial"/>
          <w:b/>
          <w:bCs/>
          <w:sz w:val="22"/>
          <w:szCs w:val="22"/>
        </w:rPr>
        <w:t>Remote • 2019-2020</w:t>
      </w:r>
    </w:p>
    <w:p w14:paraId="6A3D4C3D" w14:textId="77777777" w:rsidR="00396DAE" w:rsidRPr="005957E4" w:rsidRDefault="00396DAE" w:rsidP="005F4096">
      <w:pPr>
        <w:spacing w:after="120"/>
        <w:rPr>
          <w:rFonts w:ascii="Arial" w:hAnsi="Arial" w:cs="Arial"/>
          <w:i/>
          <w:iCs/>
          <w:color w:val="0070C0"/>
          <w:sz w:val="22"/>
          <w:szCs w:val="22"/>
        </w:rPr>
      </w:pPr>
      <w:r w:rsidRPr="005957E4">
        <w:rPr>
          <w:rFonts w:ascii="Arial" w:hAnsi="Arial" w:cs="Arial"/>
          <w:i/>
          <w:iCs/>
          <w:color w:val="0070C0"/>
          <w:sz w:val="22"/>
          <w:szCs w:val="22"/>
        </w:rPr>
        <w:t>(Information Technology and Services)</w:t>
      </w:r>
    </w:p>
    <w:p w14:paraId="4CA2B379" w14:textId="77777777" w:rsidR="00396DAE" w:rsidRDefault="00396DAE" w:rsidP="00396DAE">
      <w:pPr>
        <w:rPr>
          <w:rFonts w:ascii="Arial" w:hAnsi="Arial" w:cs="Arial"/>
          <w:b/>
          <w:bCs/>
          <w:iCs/>
          <w:sz w:val="22"/>
          <w:szCs w:val="22"/>
        </w:rPr>
      </w:pPr>
      <w:r w:rsidRPr="005957E4">
        <w:rPr>
          <w:rFonts w:ascii="Arial" w:hAnsi="Arial" w:cs="Arial"/>
          <w:b/>
          <w:bCs/>
          <w:iCs/>
          <w:sz w:val="22"/>
          <w:szCs w:val="22"/>
        </w:rPr>
        <w:t>Senior Consultant</w:t>
      </w:r>
    </w:p>
    <w:p w14:paraId="3C348CA5" w14:textId="1184C267" w:rsidR="00920F70" w:rsidRPr="00920F70" w:rsidRDefault="00920F70" w:rsidP="00D27C9B">
      <w:pPr>
        <w:pStyle w:val="ListParagraph"/>
        <w:numPr>
          <w:ilvl w:val="0"/>
          <w:numId w:val="38"/>
        </w:numPr>
        <w:ind w:right="720"/>
        <w:rPr>
          <w:rFonts w:ascii="Arial" w:hAnsi="Arial" w:cs="Arial"/>
          <w:sz w:val="22"/>
          <w:szCs w:val="22"/>
        </w:rPr>
      </w:pPr>
      <w:r w:rsidRPr="00920F70">
        <w:rPr>
          <w:rFonts w:ascii="Arial" w:hAnsi="Arial" w:cs="Arial"/>
          <w:sz w:val="22"/>
          <w:szCs w:val="22"/>
        </w:rPr>
        <w:t>Led end-to-end management of multi-channel marketing campaigns</w:t>
      </w:r>
    </w:p>
    <w:p w14:paraId="0FA8C430" w14:textId="48DD34B4" w:rsidR="00920F70" w:rsidRPr="00920F70" w:rsidRDefault="00920F70" w:rsidP="00D27C9B">
      <w:pPr>
        <w:pStyle w:val="ListParagraph"/>
        <w:numPr>
          <w:ilvl w:val="0"/>
          <w:numId w:val="38"/>
        </w:numPr>
        <w:ind w:right="720"/>
        <w:rPr>
          <w:rFonts w:ascii="Arial" w:hAnsi="Arial" w:cs="Arial"/>
          <w:sz w:val="22"/>
          <w:szCs w:val="22"/>
        </w:rPr>
      </w:pPr>
      <w:r w:rsidRPr="00920F70">
        <w:rPr>
          <w:rFonts w:ascii="Arial" w:hAnsi="Arial" w:cs="Arial"/>
          <w:sz w:val="22"/>
          <w:szCs w:val="22"/>
        </w:rPr>
        <w:t>Designed and executed seven overlapping email campaign programs, each consisting of 20+ messages, to support higher education client initiatives</w:t>
      </w:r>
    </w:p>
    <w:p w14:paraId="03A30FC4" w14:textId="53AA3A49" w:rsidR="00920F70" w:rsidRPr="00920F70" w:rsidRDefault="00920F70" w:rsidP="00D27C9B">
      <w:pPr>
        <w:pStyle w:val="ListParagraph"/>
        <w:numPr>
          <w:ilvl w:val="0"/>
          <w:numId w:val="38"/>
        </w:numPr>
        <w:ind w:right="720"/>
        <w:rPr>
          <w:rFonts w:ascii="Arial" w:hAnsi="Arial" w:cs="Arial"/>
          <w:sz w:val="22"/>
          <w:szCs w:val="22"/>
        </w:rPr>
      </w:pPr>
      <w:r w:rsidRPr="00920F70">
        <w:rPr>
          <w:rFonts w:ascii="Arial" w:hAnsi="Arial" w:cs="Arial"/>
          <w:sz w:val="22"/>
          <w:szCs w:val="22"/>
        </w:rPr>
        <w:t>Implemented lead scoring and grading models to improve lead quality, engagement tracking, and marketing-to-sales alignment</w:t>
      </w:r>
    </w:p>
    <w:p w14:paraId="2352771F" w14:textId="10263594" w:rsidR="00920F70" w:rsidRPr="00920F70" w:rsidRDefault="00920F70" w:rsidP="00D27C9B">
      <w:pPr>
        <w:pStyle w:val="ListParagraph"/>
        <w:numPr>
          <w:ilvl w:val="0"/>
          <w:numId w:val="38"/>
        </w:numPr>
        <w:ind w:right="720"/>
        <w:rPr>
          <w:rFonts w:ascii="Arial" w:hAnsi="Arial" w:cs="Arial"/>
          <w:sz w:val="22"/>
          <w:szCs w:val="22"/>
        </w:rPr>
      </w:pPr>
      <w:r w:rsidRPr="00920F70">
        <w:rPr>
          <w:rFonts w:ascii="Arial" w:hAnsi="Arial" w:cs="Arial"/>
          <w:sz w:val="22"/>
          <w:szCs w:val="22"/>
        </w:rPr>
        <w:t>Conducted in-depth Salesforce and Pardot optimization in collaboration with internal stakeholders, improving data flow, campaign performance, and reporting accuracy</w:t>
      </w:r>
    </w:p>
    <w:p w14:paraId="6D8D43E3" w14:textId="1F3F8E6E" w:rsidR="00920F70" w:rsidRPr="005F4096" w:rsidRDefault="00920F70" w:rsidP="00D27C9B">
      <w:pPr>
        <w:pStyle w:val="ListParagraph"/>
        <w:numPr>
          <w:ilvl w:val="0"/>
          <w:numId w:val="38"/>
        </w:numPr>
        <w:ind w:right="720"/>
        <w:rPr>
          <w:rFonts w:ascii="Arial" w:hAnsi="Arial" w:cs="Arial"/>
          <w:sz w:val="22"/>
          <w:szCs w:val="22"/>
        </w:rPr>
      </w:pPr>
      <w:r w:rsidRPr="00920F70">
        <w:rPr>
          <w:rFonts w:ascii="Arial" w:hAnsi="Arial" w:cs="Arial"/>
          <w:sz w:val="22"/>
          <w:szCs w:val="22"/>
        </w:rPr>
        <w:t xml:space="preserve">Utilized the </w:t>
      </w:r>
      <w:proofErr w:type="spellStart"/>
      <w:r w:rsidRPr="00920F70">
        <w:rPr>
          <w:rFonts w:ascii="Arial" w:hAnsi="Arial" w:cs="Arial"/>
          <w:sz w:val="22"/>
          <w:szCs w:val="22"/>
        </w:rPr>
        <w:t>SharpSpring</w:t>
      </w:r>
      <w:proofErr w:type="spellEnd"/>
      <w:r w:rsidRPr="00920F70">
        <w:rPr>
          <w:rFonts w:ascii="Arial" w:hAnsi="Arial" w:cs="Arial"/>
          <w:sz w:val="22"/>
          <w:szCs w:val="22"/>
        </w:rPr>
        <w:t xml:space="preserve"> marketing automation platform to support segmented outreach and campaign delivery</w:t>
      </w:r>
    </w:p>
    <w:p w14:paraId="3E6346C3" w14:textId="57107AD7" w:rsidR="00396DAE" w:rsidRPr="00920F70" w:rsidRDefault="00920F70" w:rsidP="00D27C9B">
      <w:pPr>
        <w:pStyle w:val="ListParagraph"/>
        <w:numPr>
          <w:ilvl w:val="0"/>
          <w:numId w:val="38"/>
        </w:numPr>
        <w:ind w:right="720"/>
        <w:rPr>
          <w:rFonts w:ascii="Arial" w:hAnsi="Arial" w:cs="Arial"/>
          <w:sz w:val="22"/>
          <w:szCs w:val="22"/>
        </w:rPr>
      </w:pPr>
      <w:r w:rsidRPr="00920F70">
        <w:rPr>
          <w:rFonts w:ascii="Arial" w:hAnsi="Arial" w:cs="Arial"/>
          <w:sz w:val="22"/>
          <w:szCs w:val="22"/>
        </w:rPr>
        <w:t>Rebuilt lead generation website and integrated it with the marketing automation platform to streamline inbound data capture and routing</w:t>
      </w:r>
    </w:p>
    <w:p w14:paraId="019E7944" w14:textId="77777777" w:rsidR="00396DAE" w:rsidRPr="001E55AC" w:rsidRDefault="00396DAE" w:rsidP="00396DAE">
      <w:pPr>
        <w:rPr>
          <w:rFonts w:ascii="Arial" w:hAnsi="Arial" w:cs="Arial"/>
          <w:sz w:val="22"/>
          <w:szCs w:val="22"/>
        </w:rPr>
      </w:pPr>
    </w:p>
    <w:p w14:paraId="00C0F48E" w14:textId="77777777" w:rsidR="005F4096" w:rsidRDefault="005F4096" w:rsidP="005F4096">
      <w:pPr>
        <w:rPr>
          <w:rFonts w:ascii="Arial" w:hAnsi="Arial" w:cs="Arial"/>
          <w:b/>
          <w:bCs/>
          <w:iCs/>
          <w:color w:val="0070C0"/>
          <w:sz w:val="22"/>
          <w:szCs w:val="22"/>
        </w:rPr>
      </w:pPr>
    </w:p>
    <w:p w14:paraId="379ED1B0" w14:textId="090ADCB0" w:rsidR="00396DAE" w:rsidRPr="005F4096" w:rsidRDefault="00396DAE" w:rsidP="005F4096">
      <w:pPr>
        <w:rPr>
          <w:rFonts w:ascii="Arial" w:hAnsi="Arial" w:cs="Arial"/>
          <w:b/>
          <w:bCs/>
          <w:iCs/>
          <w:color w:val="0070C0"/>
          <w:sz w:val="22"/>
          <w:szCs w:val="22"/>
        </w:rPr>
      </w:pPr>
      <w:r w:rsidRPr="005957E4">
        <w:rPr>
          <w:rFonts w:ascii="Arial" w:hAnsi="Arial" w:cs="Arial"/>
          <w:b/>
          <w:bCs/>
          <w:iCs/>
          <w:color w:val="0070C0"/>
          <w:sz w:val="22"/>
          <w:szCs w:val="22"/>
        </w:rPr>
        <w:lastRenderedPageBreak/>
        <w:t xml:space="preserve">SLACK AND COMPANY </w:t>
      </w:r>
      <w:r w:rsidRPr="005957E4">
        <w:rPr>
          <w:rFonts w:ascii="Arial" w:hAnsi="Arial" w:cs="Arial"/>
          <w:b/>
          <w:bCs/>
          <w:sz w:val="22"/>
          <w:szCs w:val="22"/>
        </w:rPr>
        <w:t>• Chicago, IL • 2018 - 2019</w:t>
      </w:r>
    </w:p>
    <w:p w14:paraId="62DF1851" w14:textId="77777777" w:rsidR="00396DAE" w:rsidRDefault="00396DAE" w:rsidP="00396DAE">
      <w:pPr>
        <w:tabs>
          <w:tab w:val="right" w:pos="10710"/>
        </w:tabs>
        <w:spacing w:after="120"/>
        <w:rPr>
          <w:rFonts w:ascii="Arial" w:hAnsi="Arial" w:cs="Arial"/>
          <w:i/>
          <w:iCs/>
          <w:color w:val="0070C0"/>
          <w:sz w:val="22"/>
          <w:szCs w:val="22"/>
        </w:rPr>
      </w:pPr>
      <w:r w:rsidRPr="005957E4">
        <w:rPr>
          <w:rFonts w:ascii="Arial" w:hAnsi="Arial" w:cs="Arial"/>
          <w:i/>
          <w:iCs/>
          <w:color w:val="0070C0"/>
          <w:sz w:val="22"/>
          <w:szCs w:val="22"/>
        </w:rPr>
        <w:t>(The Shortest Distance from B2B)</w:t>
      </w:r>
    </w:p>
    <w:p w14:paraId="23B4B664" w14:textId="77777777" w:rsidR="00396DAE" w:rsidRDefault="00396DAE" w:rsidP="00396DAE">
      <w:pPr>
        <w:tabs>
          <w:tab w:val="right" w:pos="10710"/>
        </w:tabs>
        <w:rPr>
          <w:rFonts w:ascii="Arial" w:hAnsi="Arial" w:cs="Arial"/>
          <w:b/>
          <w:bCs/>
          <w:sz w:val="22"/>
          <w:szCs w:val="22"/>
        </w:rPr>
      </w:pPr>
      <w:r w:rsidRPr="005957E4">
        <w:rPr>
          <w:rFonts w:ascii="Arial" w:hAnsi="Arial" w:cs="Arial"/>
          <w:b/>
          <w:bCs/>
          <w:sz w:val="22"/>
          <w:szCs w:val="22"/>
        </w:rPr>
        <w:t>Demand Generation Intern</w:t>
      </w:r>
    </w:p>
    <w:p w14:paraId="156FC7AE" w14:textId="5B811200" w:rsidR="005F4096" w:rsidRPr="005F4096" w:rsidRDefault="005F4096" w:rsidP="00D27C9B">
      <w:pPr>
        <w:pStyle w:val="ListParagraph"/>
        <w:numPr>
          <w:ilvl w:val="0"/>
          <w:numId w:val="39"/>
        </w:numPr>
        <w:tabs>
          <w:tab w:val="right" w:pos="10710"/>
        </w:tabs>
        <w:ind w:right="1350"/>
        <w:rPr>
          <w:rFonts w:ascii="Arial" w:hAnsi="Arial" w:cs="Arial"/>
          <w:sz w:val="22"/>
          <w:szCs w:val="22"/>
        </w:rPr>
      </w:pPr>
      <w:r w:rsidRPr="005F4096">
        <w:rPr>
          <w:rFonts w:ascii="Arial" w:hAnsi="Arial" w:cs="Arial"/>
          <w:sz w:val="22"/>
          <w:szCs w:val="22"/>
        </w:rPr>
        <w:t>Supported demand generation and digital campaign execution using Pardot, HubSpot, and Eloqua</w:t>
      </w:r>
    </w:p>
    <w:p w14:paraId="0F7D0586" w14:textId="2AC1E7BD" w:rsidR="005F4096" w:rsidRPr="005F4096" w:rsidRDefault="005F4096" w:rsidP="00D27C9B">
      <w:pPr>
        <w:pStyle w:val="ListParagraph"/>
        <w:numPr>
          <w:ilvl w:val="0"/>
          <w:numId w:val="39"/>
        </w:numPr>
        <w:tabs>
          <w:tab w:val="right" w:pos="10710"/>
        </w:tabs>
        <w:ind w:right="1350"/>
        <w:rPr>
          <w:rFonts w:ascii="Arial" w:hAnsi="Arial" w:cs="Arial"/>
          <w:sz w:val="22"/>
          <w:szCs w:val="22"/>
        </w:rPr>
      </w:pPr>
      <w:r w:rsidRPr="005F4096">
        <w:rPr>
          <w:rFonts w:ascii="Arial" w:hAnsi="Arial" w:cs="Arial"/>
          <w:sz w:val="22"/>
          <w:szCs w:val="22"/>
        </w:rPr>
        <w:t>Created and optimized paid search campaigns across Google Ads (certified in Search, Mobile, and Display)</w:t>
      </w:r>
    </w:p>
    <w:p w14:paraId="055FDB61" w14:textId="1B0F8D5C" w:rsidR="005F4096" w:rsidRPr="005F4096" w:rsidRDefault="005F4096" w:rsidP="00D27C9B">
      <w:pPr>
        <w:pStyle w:val="ListParagraph"/>
        <w:numPr>
          <w:ilvl w:val="0"/>
          <w:numId w:val="39"/>
        </w:numPr>
        <w:tabs>
          <w:tab w:val="right" w:pos="10710"/>
        </w:tabs>
        <w:ind w:right="1530"/>
        <w:rPr>
          <w:rFonts w:ascii="Arial" w:hAnsi="Arial" w:cs="Arial"/>
          <w:sz w:val="22"/>
          <w:szCs w:val="22"/>
        </w:rPr>
      </w:pPr>
      <w:r w:rsidRPr="005F4096">
        <w:rPr>
          <w:rFonts w:ascii="Arial" w:hAnsi="Arial" w:cs="Arial"/>
          <w:sz w:val="22"/>
          <w:szCs w:val="22"/>
        </w:rPr>
        <w:t>Conducted SEO and SEM audits to support web performance improvements and content strategy</w:t>
      </w:r>
    </w:p>
    <w:p w14:paraId="02F0F4FB" w14:textId="496FC4F8" w:rsidR="005F4096" w:rsidRPr="005F4096" w:rsidRDefault="005F4096" w:rsidP="00D27C9B">
      <w:pPr>
        <w:pStyle w:val="ListParagraph"/>
        <w:numPr>
          <w:ilvl w:val="0"/>
          <w:numId w:val="39"/>
        </w:numPr>
        <w:tabs>
          <w:tab w:val="right" w:pos="10710"/>
        </w:tabs>
        <w:ind w:right="1350"/>
        <w:rPr>
          <w:rFonts w:ascii="Arial" w:hAnsi="Arial" w:cs="Arial"/>
          <w:sz w:val="22"/>
          <w:szCs w:val="22"/>
        </w:rPr>
      </w:pPr>
      <w:r w:rsidRPr="005F4096">
        <w:rPr>
          <w:rFonts w:ascii="Arial" w:hAnsi="Arial" w:cs="Arial"/>
          <w:sz w:val="22"/>
          <w:szCs w:val="22"/>
        </w:rPr>
        <w:t>Collaborated with the strategy team to refine marketing automation workflows and improve conversion metrics across multiple client accounts</w:t>
      </w:r>
    </w:p>
    <w:p w14:paraId="09B745C1" w14:textId="77777777" w:rsidR="00396DAE" w:rsidRDefault="00396DAE" w:rsidP="00396DAE">
      <w:pPr>
        <w:tabs>
          <w:tab w:val="right" w:pos="10710"/>
        </w:tabs>
        <w:rPr>
          <w:rFonts w:ascii="Arial" w:hAnsi="Arial" w:cs="Arial"/>
          <w:b/>
          <w:bCs/>
          <w:iCs/>
          <w:color w:val="0070C0"/>
        </w:rPr>
      </w:pPr>
    </w:p>
    <w:p w14:paraId="56FBA0B4" w14:textId="77777777" w:rsidR="00396DAE" w:rsidRPr="005957E4" w:rsidRDefault="00396DAE" w:rsidP="00396DAE">
      <w:pPr>
        <w:tabs>
          <w:tab w:val="right" w:pos="1071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5957E4">
        <w:rPr>
          <w:rFonts w:ascii="Arial" w:hAnsi="Arial" w:cs="Arial"/>
          <w:b/>
          <w:bCs/>
          <w:iCs/>
          <w:color w:val="0070C0"/>
          <w:sz w:val="22"/>
          <w:szCs w:val="22"/>
        </w:rPr>
        <w:t>BLUE SOHO/QUAD GRAPHICS</w:t>
      </w:r>
      <w:r w:rsidRPr="005957E4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5957E4">
        <w:rPr>
          <w:rFonts w:ascii="Arial" w:hAnsi="Arial" w:cs="Arial"/>
          <w:b/>
          <w:sz w:val="22"/>
          <w:szCs w:val="22"/>
        </w:rPr>
        <w:t>• Chicago, IL • 2013 - 2018</w:t>
      </w:r>
    </w:p>
    <w:p w14:paraId="0E50FDF3" w14:textId="77777777" w:rsidR="00396DAE" w:rsidRPr="005957E4" w:rsidRDefault="00396DAE" w:rsidP="00396DAE">
      <w:pPr>
        <w:spacing w:after="120"/>
        <w:rPr>
          <w:rFonts w:ascii="Arial" w:hAnsi="Arial" w:cs="Arial"/>
          <w:i/>
          <w:iCs/>
          <w:color w:val="0070C0"/>
          <w:sz w:val="22"/>
          <w:szCs w:val="22"/>
        </w:rPr>
      </w:pPr>
      <w:r w:rsidRPr="005957E4">
        <w:rPr>
          <w:rFonts w:ascii="Arial" w:hAnsi="Arial" w:cs="Arial"/>
          <w:i/>
          <w:iCs/>
          <w:color w:val="0070C0"/>
          <w:sz w:val="22"/>
          <w:szCs w:val="22"/>
        </w:rPr>
        <w:t>(Advertising silo of print and publishing corporation)</w:t>
      </w:r>
    </w:p>
    <w:p w14:paraId="542AFD9C" w14:textId="77777777" w:rsidR="00396DAE" w:rsidRPr="005957E4" w:rsidRDefault="00396DAE" w:rsidP="00396DAE">
      <w:pPr>
        <w:pStyle w:val="Heading6"/>
        <w:tabs>
          <w:tab w:val="right" w:pos="10710"/>
        </w:tabs>
        <w:rPr>
          <w:rFonts w:ascii="Arial" w:hAnsi="Arial" w:cs="Arial"/>
          <w:i w:val="0"/>
        </w:rPr>
      </w:pPr>
      <w:r w:rsidRPr="005957E4">
        <w:rPr>
          <w:rFonts w:ascii="Arial" w:hAnsi="Arial" w:cs="Arial"/>
          <w:i w:val="0"/>
        </w:rPr>
        <w:t>Project Manager •</w:t>
      </w:r>
      <w:r>
        <w:rPr>
          <w:rFonts w:ascii="Arial" w:hAnsi="Arial" w:cs="Arial"/>
          <w:i w:val="0"/>
        </w:rPr>
        <w:t xml:space="preserve"> Graphic Designer</w:t>
      </w:r>
    </w:p>
    <w:p w14:paraId="10503B91" w14:textId="77777777" w:rsidR="00396DAE" w:rsidRPr="005957E4" w:rsidRDefault="00396DAE" w:rsidP="00396DAE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Graphic Design</w:t>
      </w:r>
      <w:r w:rsidRPr="005957E4">
        <w:rPr>
          <w:rFonts w:ascii="Arial" w:hAnsi="Arial" w:cs="Arial"/>
          <w:sz w:val="22"/>
          <w:szCs w:val="22"/>
        </w:rPr>
        <w:t xml:space="preserve"> for retail</w:t>
      </w:r>
      <w:r>
        <w:rPr>
          <w:rFonts w:ascii="Arial" w:hAnsi="Arial" w:cs="Arial"/>
          <w:sz w:val="22"/>
          <w:szCs w:val="22"/>
        </w:rPr>
        <w:t xml:space="preserve"> print and web</w:t>
      </w:r>
      <w:r w:rsidRPr="005957E4">
        <w:rPr>
          <w:rFonts w:ascii="Arial" w:hAnsi="Arial" w:cs="Arial"/>
          <w:sz w:val="22"/>
          <w:szCs w:val="22"/>
        </w:rPr>
        <w:t xml:space="preserve"> (Adobe Photoshop, InDesign, Illustrator)</w:t>
      </w:r>
    </w:p>
    <w:p w14:paraId="7109E0BF" w14:textId="77777777" w:rsidR="00396DAE" w:rsidRPr="005957E4" w:rsidRDefault="00396DAE" w:rsidP="00396DAE">
      <w:pPr>
        <w:pStyle w:val="ListParagraph"/>
        <w:numPr>
          <w:ilvl w:val="0"/>
          <w:numId w:val="23"/>
        </w:numPr>
        <w:rPr>
          <w:rFonts w:ascii="SymbolMT" w:hAnsi="Symbol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Manager leading </w:t>
      </w:r>
      <w:r w:rsidRPr="005957E4">
        <w:rPr>
          <w:rFonts w:ascii="ArialMT" w:hAnsi="ArialMT"/>
          <w:sz w:val="22"/>
          <w:szCs w:val="22"/>
        </w:rPr>
        <w:t xml:space="preserve">cross functional teams </w:t>
      </w:r>
      <w:r>
        <w:rPr>
          <w:rFonts w:ascii="ArialMT" w:hAnsi="ArialMT"/>
          <w:sz w:val="22"/>
          <w:szCs w:val="22"/>
        </w:rPr>
        <w:t>for large scale media licensing</w:t>
      </w:r>
    </w:p>
    <w:p w14:paraId="22FFECA2" w14:textId="77777777" w:rsidR="00396DAE" w:rsidRPr="00DC557E" w:rsidRDefault="00396DAE" w:rsidP="00396DAE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957E4">
        <w:rPr>
          <w:rFonts w:ascii="Arial" w:hAnsi="Arial" w:cs="Arial"/>
          <w:sz w:val="22"/>
          <w:szCs w:val="22"/>
        </w:rPr>
        <w:t>SOP documentation</w:t>
      </w:r>
      <w:r>
        <w:rPr>
          <w:rFonts w:ascii="Arial" w:hAnsi="Arial" w:cs="Arial"/>
          <w:sz w:val="22"/>
          <w:szCs w:val="22"/>
        </w:rPr>
        <w:t xml:space="preserve"> improving</w:t>
      </w:r>
      <w:r w:rsidRPr="00DC557E">
        <w:rPr>
          <w:rFonts w:ascii="Arial" w:hAnsi="Arial" w:cs="Arial"/>
          <w:sz w:val="22"/>
          <w:szCs w:val="22"/>
        </w:rPr>
        <w:t xml:space="preserve"> the workflow for the international team</w:t>
      </w:r>
    </w:p>
    <w:p w14:paraId="4F25D665" w14:textId="77777777" w:rsidR="00396DAE" w:rsidRPr="005957E4" w:rsidRDefault="00396DAE" w:rsidP="00396DAE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Archiving</w:t>
      </w:r>
    </w:p>
    <w:p w14:paraId="799ECED5" w14:textId="77777777" w:rsidR="00396DAE" w:rsidRDefault="00396DAE" w:rsidP="00396DAE">
      <w:pPr>
        <w:pStyle w:val="font8"/>
        <w:spacing w:after="120" w:afterAutospacing="0"/>
        <w:rPr>
          <w:rFonts w:ascii="Arial" w:hAnsi="Arial" w:cs="Arial"/>
          <w:i/>
          <w:iCs/>
          <w:color w:val="0070C0"/>
          <w:sz w:val="22"/>
          <w:szCs w:val="22"/>
        </w:rPr>
      </w:pPr>
      <w:r w:rsidRPr="005957E4">
        <w:rPr>
          <w:rFonts w:ascii="Arial" w:hAnsi="Arial" w:cs="Arial"/>
          <w:b/>
          <w:bCs/>
          <w:iCs/>
          <w:color w:val="0070C0"/>
          <w:sz w:val="22"/>
          <w:szCs w:val="22"/>
        </w:rPr>
        <w:t>MCGRAW-HILL COMPANIES</w:t>
      </w:r>
      <w:r w:rsidRPr="005957E4">
        <w:rPr>
          <w:rFonts w:ascii="Arial" w:hAnsi="Arial" w:cs="Arial"/>
          <w:b/>
          <w:bCs/>
          <w:sz w:val="22"/>
          <w:szCs w:val="22"/>
        </w:rPr>
        <w:t xml:space="preserve"> • Chicago, IL • 2003 - 2013</w:t>
      </w:r>
      <w:r w:rsidRPr="005957E4">
        <w:rPr>
          <w:rFonts w:ascii="Arial" w:hAnsi="Arial" w:cs="Arial"/>
          <w:b/>
          <w:bCs/>
          <w:sz w:val="22"/>
          <w:szCs w:val="22"/>
        </w:rPr>
        <w:br/>
      </w:r>
      <w:r w:rsidRPr="005957E4">
        <w:rPr>
          <w:rFonts w:ascii="Arial" w:hAnsi="Arial" w:cs="Arial"/>
          <w:i/>
          <w:iCs/>
          <w:color w:val="0070C0"/>
          <w:sz w:val="22"/>
          <w:szCs w:val="22"/>
        </w:rPr>
        <w:t>(Fortune 500 educational publisher)</w:t>
      </w:r>
    </w:p>
    <w:p w14:paraId="5C71C208" w14:textId="77777777" w:rsidR="00396DAE" w:rsidRPr="005957E4" w:rsidRDefault="00396DAE" w:rsidP="00396DAE">
      <w:pPr>
        <w:tabs>
          <w:tab w:val="right" w:pos="10710"/>
        </w:tabs>
        <w:rPr>
          <w:rFonts w:ascii="Arial" w:hAnsi="Arial" w:cs="Arial"/>
          <w:b/>
          <w:bCs/>
          <w:sz w:val="22"/>
          <w:szCs w:val="22"/>
        </w:rPr>
      </w:pPr>
      <w:r w:rsidRPr="005957E4">
        <w:rPr>
          <w:rFonts w:ascii="Arial" w:hAnsi="Arial" w:cs="Arial"/>
          <w:b/>
          <w:bCs/>
          <w:sz w:val="22"/>
          <w:szCs w:val="22"/>
        </w:rPr>
        <w:t>Senior Production Coordinator • Production Assets Supervisor</w:t>
      </w:r>
    </w:p>
    <w:p w14:paraId="132D821A" w14:textId="77777777" w:rsidR="00396DAE" w:rsidRPr="005957E4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5957E4">
        <w:rPr>
          <w:rFonts w:ascii="Arial" w:hAnsi="Arial" w:cs="Arial"/>
          <w:sz w:val="22"/>
          <w:szCs w:val="22"/>
        </w:rPr>
        <w:t>Supervised 5 employees (production, helpdesk)</w:t>
      </w:r>
    </w:p>
    <w:p w14:paraId="53E4E713" w14:textId="77777777" w:rsidR="00396DAE" w:rsidRPr="005957E4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 w:rsidRPr="005957E4">
        <w:rPr>
          <w:rFonts w:ascii="Arial" w:hAnsi="Arial" w:cs="Arial"/>
          <w:sz w:val="22"/>
          <w:szCs w:val="22"/>
        </w:rPr>
        <w:t>Headed production for projects with budgets up to $500,000 and timelines up to twelve months</w:t>
      </w:r>
    </w:p>
    <w:p w14:paraId="0F81B69F" w14:textId="77777777" w:rsidR="00396DAE" w:rsidRPr="005957E4" w:rsidRDefault="00396DAE" w:rsidP="00396DAE">
      <w:pPr>
        <w:numPr>
          <w:ilvl w:val="0"/>
          <w:numId w:val="33"/>
        </w:numPr>
        <w:tabs>
          <w:tab w:val="right" w:pos="107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Created and lead training modules for</w:t>
      </w:r>
      <w:r w:rsidRPr="005957E4">
        <w:rPr>
          <w:rFonts w:ascii="Arial" w:hAnsi="Arial" w:cs="Arial"/>
          <w:sz w:val="22"/>
          <w:szCs w:val="22"/>
        </w:rPr>
        <w:t xml:space="preserve"> marketing, design, editorial and production</w:t>
      </w:r>
    </w:p>
    <w:p w14:paraId="7E47A8C1" w14:textId="77777777" w:rsidR="00396DAE" w:rsidRPr="005957E4" w:rsidRDefault="00396DAE" w:rsidP="00396DAE">
      <w:pPr>
        <w:pStyle w:val="Heading2"/>
        <w:spacing w:line="360" w:lineRule="auto"/>
        <w:rPr>
          <w:rFonts w:ascii="Arial" w:hAnsi="Arial" w:cs="Arial"/>
          <w:sz w:val="22"/>
          <w:szCs w:val="22"/>
        </w:rPr>
      </w:pPr>
    </w:p>
    <w:p w14:paraId="1E2200C2" w14:textId="77777777" w:rsidR="00396DAE" w:rsidRPr="005957E4" w:rsidRDefault="00396DAE" w:rsidP="00396DAE">
      <w:pPr>
        <w:pStyle w:val="Heading2"/>
        <w:spacing w:line="360" w:lineRule="auto"/>
        <w:rPr>
          <w:rFonts w:ascii="Arial" w:hAnsi="Arial" w:cs="Arial"/>
          <w:sz w:val="22"/>
          <w:szCs w:val="22"/>
        </w:rPr>
      </w:pPr>
      <w:r w:rsidRPr="005957E4">
        <w:rPr>
          <w:rFonts w:ascii="Arial" w:hAnsi="Arial" w:cs="Arial"/>
          <w:sz w:val="22"/>
          <w:szCs w:val="22"/>
        </w:rPr>
        <w:t>EDUCATION/CERTIFICATIONS</w:t>
      </w:r>
    </w:p>
    <w:p w14:paraId="1983C3B5" w14:textId="77777777" w:rsidR="00396DAE" w:rsidRPr="005957E4" w:rsidRDefault="00396DAE" w:rsidP="00396DAE">
      <w:pPr>
        <w:spacing w:line="360" w:lineRule="auto"/>
        <w:rPr>
          <w:rFonts w:ascii="Arial" w:hAnsi="Arial" w:cs="Arial"/>
          <w:sz w:val="22"/>
          <w:szCs w:val="22"/>
        </w:rPr>
      </w:pPr>
      <w:r w:rsidRPr="005957E4">
        <w:rPr>
          <w:rFonts w:ascii="Arial" w:hAnsi="Arial" w:cs="Arial"/>
          <w:sz w:val="22"/>
          <w:szCs w:val="22"/>
        </w:rPr>
        <w:t>B.A. Creative Writing • University of Illinois at Chicago • Class of 1997</w:t>
      </w:r>
    </w:p>
    <w:p w14:paraId="303BB4BC" w14:textId="640337DA" w:rsidR="00396DAE" w:rsidRPr="005957E4" w:rsidRDefault="00396DAE" w:rsidP="00396DAE">
      <w:pPr>
        <w:spacing w:line="360" w:lineRule="auto"/>
        <w:rPr>
          <w:rFonts w:ascii="Arial" w:hAnsi="Arial" w:cs="Arial"/>
          <w:sz w:val="22"/>
          <w:szCs w:val="22"/>
        </w:rPr>
      </w:pPr>
      <w:r w:rsidRPr="005957E4">
        <w:rPr>
          <w:rFonts w:ascii="Arial" w:hAnsi="Arial" w:cs="Arial"/>
          <w:sz w:val="22"/>
          <w:szCs w:val="22"/>
        </w:rPr>
        <w:t xml:space="preserve">Salesforce </w:t>
      </w:r>
      <w:r w:rsidR="005F4096">
        <w:rPr>
          <w:rFonts w:ascii="Arial" w:hAnsi="Arial" w:cs="Arial"/>
          <w:sz w:val="22"/>
          <w:szCs w:val="22"/>
        </w:rPr>
        <w:t>Marketing Cloud Account Engagement Specialist Certification</w:t>
      </w:r>
    </w:p>
    <w:p w14:paraId="7D91535B" w14:textId="77777777" w:rsidR="00396DAE" w:rsidRPr="005957E4" w:rsidRDefault="00396DAE" w:rsidP="00396DAE">
      <w:pPr>
        <w:spacing w:line="360" w:lineRule="auto"/>
        <w:rPr>
          <w:rFonts w:ascii="Arial" w:hAnsi="Arial" w:cs="Arial"/>
          <w:sz w:val="22"/>
          <w:szCs w:val="22"/>
        </w:rPr>
      </w:pPr>
      <w:r w:rsidRPr="005957E4">
        <w:rPr>
          <w:rFonts w:ascii="Arial" w:hAnsi="Arial" w:cs="Arial"/>
          <w:sz w:val="22"/>
          <w:szCs w:val="22"/>
        </w:rPr>
        <w:t>Google Ads Certification</w:t>
      </w:r>
    </w:p>
    <w:p w14:paraId="4B37B9B4" w14:textId="77777777" w:rsidR="00396DAE" w:rsidRPr="005957E4" w:rsidRDefault="00396DAE" w:rsidP="00396DA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5957E4">
        <w:rPr>
          <w:rFonts w:ascii="Arial" w:hAnsi="Arial" w:cs="Arial"/>
          <w:sz w:val="22"/>
          <w:szCs w:val="22"/>
        </w:rPr>
        <w:t>SharpSpring</w:t>
      </w:r>
      <w:proofErr w:type="spellEnd"/>
      <w:r w:rsidRPr="005957E4">
        <w:rPr>
          <w:rFonts w:ascii="Arial" w:hAnsi="Arial" w:cs="Arial"/>
          <w:sz w:val="22"/>
          <w:szCs w:val="22"/>
        </w:rPr>
        <w:t xml:space="preserve"> Certification</w:t>
      </w:r>
    </w:p>
    <w:p w14:paraId="33DBFABE" w14:textId="77777777" w:rsidR="00396DAE" w:rsidRPr="005957E4" w:rsidRDefault="00396DAE" w:rsidP="00396DAE">
      <w:pPr>
        <w:spacing w:line="360" w:lineRule="auto"/>
        <w:rPr>
          <w:rFonts w:ascii="Arial" w:hAnsi="Arial" w:cs="Arial"/>
          <w:sz w:val="22"/>
          <w:szCs w:val="22"/>
        </w:rPr>
      </w:pPr>
      <w:r w:rsidRPr="005957E4">
        <w:rPr>
          <w:rFonts w:ascii="Arial" w:hAnsi="Arial" w:cs="Arial"/>
          <w:sz w:val="22"/>
          <w:szCs w:val="22"/>
        </w:rPr>
        <w:t>Digital Bootcamp Certification: Adobe Photoshop, Illustrator, InDesign</w:t>
      </w:r>
    </w:p>
    <w:p w14:paraId="192F2863" w14:textId="77777777" w:rsidR="00396DAE" w:rsidRPr="005957E4" w:rsidRDefault="00396DAE" w:rsidP="00396DAE">
      <w:pPr>
        <w:rPr>
          <w:rFonts w:ascii="Arial" w:hAnsi="Arial" w:cs="Arial"/>
          <w:sz w:val="22"/>
          <w:szCs w:val="22"/>
        </w:rPr>
      </w:pPr>
      <w:r w:rsidRPr="005957E4">
        <w:rPr>
          <w:rFonts w:ascii="Arial" w:hAnsi="Arial" w:cs="Arial"/>
          <w:sz w:val="22"/>
          <w:szCs w:val="22"/>
        </w:rPr>
        <w:t>Student Black Belt • Tae Kwon Do • Combat Hapkido</w:t>
      </w:r>
    </w:p>
    <w:p w14:paraId="412D1DE1" w14:textId="77777777" w:rsidR="00396DAE" w:rsidRPr="005957E4" w:rsidRDefault="00396DAE" w:rsidP="00396DAE">
      <w:pPr>
        <w:rPr>
          <w:rFonts w:ascii="Arial" w:hAnsi="Arial" w:cs="Arial"/>
          <w:sz w:val="22"/>
          <w:szCs w:val="22"/>
        </w:rPr>
      </w:pPr>
    </w:p>
    <w:p w14:paraId="7AE01840" w14:textId="77777777" w:rsidR="00396DAE" w:rsidRPr="005957E4" w:rsidRDefault="00396DAE" w:rsidP="00396DAE">
      <w:pPr>
        <w:pStyle w:val="Heading5"/>
        <w:spacing w:line="360" w:lineRule="auto"/>
        <w:rPr>
          <w:rFonts w:ascii="Arial" w:hAnsi="Arial" w:cs="Arial"/>
        </w:rPr>
      </w:pPr>
      <w:r w:rsidRPr="005957E4">
        <w:rPr>
          <w:rFonts w:ascii="Arial" w:hAnsi="Arial" w:cs="Arial"/>
        </w:rPr>
        <w:t>PROFESSIONAL MEMBERSHIPS</w:t>
      </w:r>
    </w:p>
    <w:p w14:paraId="020F5573" w14:textId="77777777" w:rsidR="00396DAE" w:rsidRPr="00D558F7" w:rsidRDefault="00396DAE" w:rsidP="00396DAE">
      <w:pPr>
        <w:rPr>
          <w:rFonts w:ascii="Arial" w:hAnsi="Arial" w:cs="Arial"/>
          <w:b/>
          <w:bCs/>
          <w:color w:val="00B050"/>
        </w:rPr>
      </w:pPr>
      <w:r w:rsidRPr="005957E4">
        <w:rPr>
          <w:rFonts w:ascii="Arial" w:hAnsi="Arial" w:cs="Arial"/>
          <w:sz w:val="22"/>
          <w:szCs w:val="22"/>
        </w:rPr>
        <w:t>Award winning member of Toastmasters International</w:t>
      </w:r>
    </w:p>
    <w:p w14:paraId="1947E693" w14:textId="3709470B" w:rsidR="00D558F7" w:rsidRPr="00396DAE" w:rsidRDefault="00D558F7" w:rsidP="00396DAE"/>
    <w:sectPr w:rsidR="00D558F7" w:rsidRPr="00396DAE" w:rsidSect="00D17D67">
      <w:type w:val="continuous"/>
      <w:pgSz w:w="12240" w:h="15840"/>
      <w:pgMar w:top="45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mbria"/>
    <w:panose1 w:val="020B0604020202020204"/>
    <w:charset w:val="00"/>
    <w:family w:val="roman"/>
    <w:pitch w:val="default"/>
  </w:font>
  <w:font w:name="ArialMT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37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9F"/>
    <w:multiLevelType w:val="multilevel"/>
    <w:tmpl w:val="93F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63E54"/>
    <w:multiLevelType w:val="hybridMultilevel"/>
    <w:tmpl w:val="8EFE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3747"/>
    <w:multiLevelType w:val="hybridMultilevel"/>
    <w:tmpl w:val="CB78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0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D762EA"/>
    <w:multiLevelType w:val="multilevel"/>
    <w:tmpl w:val="DC54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900705"/>
    <w:multiLevelType w:val="hybridMultilevel"/>
    <w:tmpl w:val="04EE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A37E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BE52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105FE0"/>
    <w:multiLevelType w:val="hybridMultilevel"/>
    <w:tmpl w:val="06403C22"/>
    <w:lvl w:ilvl="0" w:tplc="6CB84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A49CF"/>
    <w:multiLevelType w:val="hybridMultilevel"/>
    <w:tmpl w:val="D24C6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862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B81D68"/>
    <w:multiLevelType w:val="hybridMultilevel"/>
    <w:tmpl w:val="AABC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A02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5E55FB"/>
    <w:multiLevelType w:val="hybridMultilevel"/>
    <w:tmpl w:val="A122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C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7F5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C770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726325"/>
    <w:multiLevelType w:val="multilevel"/>
    <w:tmpl w:val="93F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B3C5F"/>
    <w:multiLevelType w:val="hybridMultilevel"/>
    <w:tmpl w:val="702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317FF"/>
    <w:multiLevelType w:val="multilevel"/>
    <w:tmpl w:val="7660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9A00F1"/>
    <w:multiLevelType w:val="hybridMultilevel"/>
    <w:tmpl w:val="2054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603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C40BF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C84A76"/>
    <w:multiLevelType w:val="hybridMultilevel"/>
    <w:tmpl w:val="CD16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F417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8647B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28D3B8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DD34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9070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7922B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D91A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E42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AE7B7F"/>
    <w:multiLevelType w:val="hybridMultilevel"/>
    <w:tmpl w:val="2352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A51C0"/>
    <w:multiLevelType w:val="hybridMultilevel"/>
    <w:tmpl w:val="F950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9CA"/>
    <w:multiLevelType w:val="hybridMultilevel"/>
    <w:tmpl w:val="144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97550"/>
    <w:multiLevelType w:val="hybridMultilevel"/>
    <w:tmpl w:val="BEA6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E79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013F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0725180">
    <w:abstractNumId w:val="30"/>
  </w:num>
  <w:num w:numId="2" w16cid:durableId="771974640">
    <w:abstractNumId w:val="16"/>
  </w:num>
  <w:num w:numId="3" w16cid:durableId="30764772">
    <w:abstractNumId w:val="29"/>
  </w:num>
  <w:num w:numId="4" w16cid:durableId="1854953782">
    <w:abstractNumId w:val="17"/>
  </w:num>
  <w:num w:numId="5" w16cid:durableId="1251769743">
    <w:abstractNumId w:val="4"/>
  </w:num>
  <w:num w:numId="6" w16cid:durableId="840853272">
    <w:abstractNumId w:val="0"/>
  </w:num>
  <w:num w:numId="7" w16cid:durableId="1484082933">
    <w:abstractNumId w:val="26"/>
  </w:num>
  <w:num w:numId="8" w16cid:durableId="1176766204">
    <w:abstractNumId w:val="13"/>
  </w:num>
  <w:num w:numId="9" w16cid:durableId="695469935">
    <w:abstractNumId w:val="25"/>
  </w:num>
  <w:num w:numId="10" w16cid:durableId="695738580">
    <w:abstractNumId w:val="7"/>
  </w:num>
  <w:num w:numId="11" w16cid:durableId="847256344">
    <w:abstractNumId w:val="27"/>
  </w:num>
  <w:num w:numId="12" w16cid:durableId="713310001">
    <w:abstractNumId w:val="23"/>
  </w:num>
  <w:num w:numId="13" w16cid:durableId="1426148108">
    <w:abstractNumId w:val="11"/>
  </w:num>
  <w:num w:numId="14" w16cid:durableId="899828159">
    <w:abstractNumId w:val="15"/>
  </w:num>
  <w:num w:numId="15" w16cid:durableId="212621302">
    <w:abstractNumId w:val="28"/>
  </w:num>
  <w:num w:numId="16" w16cid:durableId="1502546161">
    <w:abstractNumId w:val="31"/>
  </w:num>
  <w:num w:numId="17" w16cid:durableId="699554074">
    <w:abstractNumId w:val="32"/>
  </w:num>
  <w:num w:numId="18" w16cid:durableId="1301687132">
    <w:abstractNumId w:val="8"/>
  </w:num>
  <w:num w:numId="19" w16cid:durableId="711155806">
    <w:abstractNumId w:val="37"/>
  </w:num>
  <w:num w:numId="20" w16cid:durableId="337969265">
    <w:abstractNumId w:val="38"/>
  </w:num>
  <w:num w:numId="21" w16cid:durableId="467280550">
    <w:abstractNumId w:val="22"/>
  </w:num>
  <w:num w:numId="22" w16cid:durableId="697196635">
    <w:abstractNumId w:val="2"/>
  </w:num>
  <w:num w:numId="23" w16cid:durableId="686174076">
    <w:abstractNumId w:val="33"/>
  </w:num>
  <w:num w:numId="24" w16cid:durableId="391274554">
    <w:abstractNumId w:val="19"/>
  </w:num>
  <w:num w:numId="25" w16cid:durableId="1767461350">
    <w:abstractNumId w:val="34"/>
  </w:num>
  <w:num w:numId="26" w16cid:durableId="1758356056">
    <w:abstractNumId w:val="5"/>
  </w:num>
  <w:num w:numId="27" w16cid:durableId="825056094">
    <w:abstractNumId w:val="9"/>
  </w:num>
  <w:num w:numId="28" w16cid:durableId="1163351077">
    <w:abstractNumId w:val="21"/>
  </w:num>
  <w:num w:numId="29" w16cid:durableId="271280639">
    <w:abstractNumId w:val="10"/>
  </w:num>
  <w:num w:numId="30" w16cid:durableId="816653562">
    <w:abstractNumId w:val="24"/>
  </w:num>
  <w:num w:numId="31" w16cid:durableId="308360443">
    <w:abstractNumId w:val="6"/>
  </w:num>
  <w:num w:numId="32" w16cid:durableId="18703403">
    <w:abstractNumId w:val="36"/>
  </w:num>
  <w:num w:numId="33" w16cid:durableId="1511992740">
    <w:abstractNumId w:val="18"/>
  </w:num>
  <w:num w:numId="34" w16cid:durableId="2123067498">
    <w:abstractNumId w:val="20"/>
  </w:num>
  <w:num w:numId="35" w16cid:durableId="1554805454">
    <w:abstractNumId w:val="3"/>
  </w:num>
  <w:num w:numId="36" w16cid:durableId="670914116">
    <w:abstractNumId w:val="14"/>
  </w:num>
  <w:num w:numId="37" w16cid:durableId="686253832">
    <w:abstractNumId w:val="35"/>
  </w:num>
  <w:num w:numId="38" w16cid:durableId="423958136">
    <w:abstractNumId w:val="12"/>
  </w:num>
  <w:num w:numId="39" w16cid:durableId="10153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A0"/>
    <w:rsid w:val="00001FC3"/>
    <w:rsid w:val="0000213C"/>
    <w:rsid w:val="00002C77"/>
    <w:rsid w:val="000217E0"/>
    <w:rsid w:val="00025366"/>
    <w:rsid w:val="00026068"/>
    <w:rsid w:val="00033CC5"/>
    <w:rsid w:val="00051818"/>
    <w:rsid w:val="00053728"/>
    <w:rsid w:val="00072B44"/>
    <w:rsid w:val="00081233"/>
    <w:rsid w:val="00093F5D"/>
    <w:rsid w:val="00094524"/>
    <w:rsid w:val="00095755"/>
    <w:rsid w:val="00095D6C"/>
    <w:rsid w:val="000B178B"/>
    <w:rsid w:val="000B4CC0"/>
    <w:rsid w:val="000C1AEA"/>
    <w:rsid w:val="000E6AEE"/>
    <w:rsid w:val="00104A40"/>
    <w:rsid w:val="001119AB"/>
    <w:rsid w:val="00114CEC"/>
    <w:rsid w:val="0012165D"/>
    <w:rsid w:val="00131B6E"/>
    <w:rsid w:val="001349CE"/>
    <w:rsid w:val="00142F83"/>
    <w:rsid w:val="001535D1"/>
    <w:rsid w:val="00155CEF"/>
    <w:rsid w:val="00157888"/>
    <w:rsid w:val="001604B3"/>
    <w:rsid w:val="0016591B"/>
    <w:rsid w:val="00171D1D"/>
    <w:rsid w:val="00175501"/>
    <w:rsid w:val="00182A2B"/>
    <w:rsid w:val="001852EC"/>
    <w:rsid w:val="00193DB1"/>
    <w:rsid w:val="0019525B"/>
    <w:rsid w:val="001A2E3B"/>
    <w:rsid w:val="001B7F3B"/>
    <w:rsid w:val="001C14E8"/>
    <w:rsid w:val="001C37FB"/>
    <w:rsid w:val="001C4CD6"/>
    <w:rsid w:val="001D0F25"/>
    <w:rsid w:val="001D48DD"/>
    <w:rsid w:val="001E0EF1"/>
    <w:rsid w:val="001E161A"/>
    <w:rsid w:val="001E5CB2"/>
    <w:rsid w:val="001F72D7"/>
    <w:rsid w:val="0020234E"/>
    <w:rsid w:val="00202971"/>
    <w:rsid w:val="00205723"/>
    <w:rsid w:val="0021247C"/>
    <w:rsid w:val="002147C1"/>
    <w:rsid w:val="00227A5D"/>
    <w:rsid w:val="00230FAF"/>
    <w:rsid w:val="00232A6C"/>
    <w:rsid w:val="0023566F"/>
    <w:rsid w:val="00237960"/>
    <w:rsid w:val="00263A41"/>
    <w:rsid w:val="0026721E"/>
    <w:rsid w:val="00273F8B"/>
    <w:rsid w:val="00276BD8"/>
    <w:rsid w:val="00277901"/>
    <w:rsid w:val="00284258"/>
    <w:rsid w:val="002861BB"/>
    <w:rsid w:val="002869B3"/>
    <w:rsid w:val="00295CA5"/>
    <w:rsid w:val="00296095"/>
    <w:rsid w:val="002A1379"/>
    <w:rsid w:val="002A2CBD"/>
    <w:rsid w:val="002A3C77"/>
    <w:rsid w:val="002B0A7A"/>
    <w:rsid w:val="002B1B9D"/>
    <w:rsid w:val="002B7AD7"/>
    <w:rsid w:val="002E1B34"/>
    <w:rsid w:val="002E2ECB"/>
    <w:rsid w:val="002E3FD7"/>
    <w:rsid w:val="002F281D"/>
    <w:rsid w:val="002F7EC9"/>
    <w:rsid w:val="002F7EFB"/>
    <w:rsid w:val="003118D5"/>
    <w:rsid w:val="00317BAB"/>
    <w:rsid w:val="00322380"/>
    <w:rsid w:val="00325834"/>
    <w:rsid w:val="00326A23"/>
    <w:rsid w:val="003276D7"/>
    <w:rsid w:val="0033739C"/>
    <w:rsid w:val="00342119"/>
    <w:rsid w:val="00350822"/>
    <w:rsid w:val="0035561D"/>
    <w:rsid w:val="00370CD6"/>
    <w:rsid w:val="00373E95"/>
    <w:rsid w:val="003959C6"/>
    <w:rsid w:val="00396DAE"/>
    <w:rsid w:val="003A14DF"/>
    <w:rsid w:val="003A3FDD"/>
    <w:rsid w:val="003A7E8A"/>
    <w:rsid w:val="003B1063"/>
    <w:rsid w:val="003B3324"/>
    <w:rsid w:val="003B4CA5"/>
    <w:rsid w:val="003C07EA"/>
    <w:rsid w:val="003C0A71"/>
    <w:rsid w:val="003C0C95"/>
    <w:rsid w:val="003D103B"/>
    <w:rsid w:val="003D6D6C"/>
    <w:rsid w:val="003D7609"/>
    <w:rsid w:val="003E05BF"/>
    <w:rsid w:val="003E382D"/>
    <w:rsid w:val="003E669E"/>
    <w:rsid w:val="003F0DFD"/>
    <w:rsid w:val="00407392"/>
    <w:rsid w:val="0041326F"/>
    <w:rsid w:val="00431A04"/>
    <w:rsid w:val="004619D2"/>
    <w:rsid w:val="0046738B"/>
    <w:rsid w:val="00476D41"/>
    <w:rsid w:val="00484555"/>
    <w:rsid w:val="0048706E"/>
    <w:rsid w:val="00494E00"/>
    <w:rsid w:val="004A560C"/>
    <w:rsid w:val="004A6204"/>
    <w:rsid w:val="004C04D9"/>
    <w:rsid w:val="004D0DE0"/>
    <w:rsid w:val="004D0E27"/>
    <w:rsid w:val="004F41EC"/>
    <w:rsid w:val="004F617A"/>
    <w:rsid w:val="00505556"/>
    <w:rsid w:val="00505BB1"/>
    <w:rsid w:val="005063E3"/>
    <w:rsid w:val="0051231D"/>
    <w:rsid w:val="005159CE"/>
    <w:rsid w:val="00520796"/>
    <w:rsid w:val="00532422"/>
    <w:rsid w:val="005348EA"/>
    <w:rsid w:val="0053754D"/>
    <w:rsid w:val="005424CA"/>
    <w:rsid w:val="00546809"/>
    <w:rsid w:val="00557F29"/>
    <w:rsid w:val="00562396"/>
    <w:rsid w:val="00562E6A"/>
    <w:rsid w:val="00574E07"/>
    <w:rsid w:val="00575049"/>
    <w:rsid w:val="005750D4"/>
    <w:rsid w:val="005818BB"/>
    <w:rsid w:val="005957E4"/>
    <w:rsid w:val="005A59C4"/>
    <w:rsid w:val="005B124E"/>
    <w:rsid w:val="005B38D7"/>
    <w:rsid w:val="005B527B"/>
    <w:rsid w:val="005C2F8E"/>
    <w:rsid w:val="005D1FA5"/>
    <w:rsid w:val="005D5132"/>
    <w:rsid w:val="005F4096"/>
    <w:rsid w:val="005F4429"/>
    <w:rsid w:val="005F7AFC"/>
    <w:rsid w:val="00611859"/>
    <w:rsid w:val="00611934"/>
    <w:rsid w:val="00622523"/>
    <w:rsid w:val="00622C69"/>
    <w:rsid w:val="0063360C"/>
    <w:rsid w:val="00645C50"/>
    <w:rsid w:val="00651D1E"/>
    <w:rsid w:val="00660E88"/>
    <w:rsid w:val="006621B3"/>
    <w:rsid w:val="00663C5D"/>
    <w:rsid w:val="006663C9"/>
    <w:rsid w:val="00667D80"/>
    <w:rsid w:val="00671124"/>
    <w:rsid w:val="00690E7C"/>
    <w:rsid w:val="006A0F74"/>
    <w:rsid w:val="006A2B35"/>
    <w:rsid w:val="006B4054"/>
    <w:rsid w:val="006B65F8"/>
    <w:rsid w:val="006C15AD"/>
    <w:rsid w:val="006C170C"/>
    <w:rsid w:val="006C1728"/>
    <w:rsid w:val="006C1F63"/>
    <w:rsid w:val="006C34E1"/>
    <w:rsid w:val="006E2F7F"/>
    <w:rsid w:val="006E3F73"/>
    <w:rsid w:val="006F3DC7"/>
    <w:rsid w:val="006F4FB2"/>
    <w:rsid w:val="00704C01"/>
    <w:rsid w:val="00706D4C"/>
    <w:rsid w:val="00710331"/>
    <w:rsid w:val="00710C7F"/>
    <w:rsid w:val="0071348B"/>
    <w:rsid w:val="007200EB"/>
    <w:rsid w:val="00720325"/>
    <w:rsid w:val="00725D70"/>
    <w:rsid w:val="00736A4D"/>
    <w:rsid w:val="00745330"/>
    <w:rsid w:val="00754A83"/>
    <w:rsid w:val="0077737E"/>
    <w:rsid w:val="00780C72"/>
    <w:rsid w:val="007A37B0"/>
    <w:rsid w:val="007B3131"/>
    <w:rsid w:val="007B6EB6"/>
    <w:rsid w:val="007C2F47"/>
    <w:rsid w:val="007C6127"/>
    <w:rsid w:val="007D04EE"/>
    <w:rsid w:val="007D1113"/>
    <w:rsid w:val="007D3ADF"/>
    <w:rsid w:val="007E2B24"/>
    <w:rsid w:val="007E435F"/>
    <w:rsid w:val="007F01AB"/>
    <w:rsid w:val="007F12EC"/>
    <w:rsid w:val="007F7416"/>
    <w:rsid w:val="0080087E"/>
    <w:rsid w:val="008045A1"/>
    <w:rsid w:val="00807056"/>
    <w:rsid w:val="00810643"/>
    <w:rsid w:val="00811D32"/>
    <w:rsid w:val="00813071"/>
    <w:rsid w:val="008157DE"/>
    <w:rsid w:val="0081792E"/>
    <w:rsid w:val="00820064"/>
    <w:rsid w:val="008240A8"/>
    <w:rsid w:val="00832BD6"/>
    <w:rsid w:val="00844CB6"/>
    <w:rsid w:val="00853164"/>
    <w:rsid w:val="00853420"/>
    <w:rsid w:val="00853430"/>
    <w:rsid w:val="00855B53"/>
    <w:rsid w:val="00860BF1"/>
    <w:rsid w:val="00874E22"/>
    <w:rsid w:val="008766E5"/>
    <w:rsid w:val="00885E96"/>
    <w:rsid w:val="00892F8E"/>
    <w:rsid w:val="008A15A6"/>
    <w:rsid w:val="008A4C2A"/>
    <w:rsid w:val="008A71F4"/>
    <w:rsid w:val="008A7266"/>
    <w:rsid w:val="008B2B38"/>
    <w:rsid w:val="008B40E2"/>
    <w:rsid w:val="008C1335"/>
    <w:rsid w:val="008D1C84"/>
    <w:rsid w:val="008D6968"/>
    <w:rsid w:val="008E19D3"/>
    <w:rsid w:val="008E31BD"/>
    <w:rsid w:val="008E7677"/>
    <w:rsid w:val="008F2B79"/>
    <w:rsid w:val="008F3C62"/>
    <w:rsid w:val="008F72DE"/>
    <w:rsid w:val="008F781B"/>
    <w:rsid w:val="0090210E"/>
    <w:rsid w:val="009053B7"/>
    <w:rsid w:val="00914EE5"/>
    <w:rsid w:val="00917622"/>
    <w:rsid w:val="00920F70"/>
    <w:rsid w:val="00926EFC"/>
    <w:rsid w:val="009358C8"/>
    <w:rsid w:val="009407F6"/>
    <w:rsid w:val="00941FEA"/>
    <w:rsid w:val="00942F77"/>
    <w:rsid w:val="0094569A"/>
    <w:rsid w:val="00961ABD"/>
    <w:rsid w:val="00966C5E"/>
    <w:rsid w:val="00972664"/>
    <w:rsid w:val="00981839"/>
    <w:rsid w:val="009924A0"/>
    <w:rsid w:val="00996C31"/>
    <w:rsid w:val="009B2102"/>
    <w:rsid w:val="009B3D45"/>
    <w:rsid w:val="009B443B"/>
    <w:rsid w:val="009C76FA"/>
    <w:rsid w:val="009D0191"/>
    <w:rsid w:val="009D116C"/>
    <w:rsid w:val="009D24E7"/>
    <w:rsid w:val="009D34B7"/>
    <w:rsid w:val="009E2271"/>
    <w:rsid w:val="009E56C4"/>
    <w:rsid w:val="009F132D"/>
    <w:rsid w:val="009F5F52"/>
    <w:rsid w:val="009F709C"/>
    <w:rsid w:val="00A1224C"/>
    <w:rsid w:val="00A14620"/>
    <w:rsid w:val="00A15021"/>
    <w:rsid w:val="00A346F0"/>
    <w:rsid w:val="00A3778F"/>
    <w:rsid w:val="00A43F67"/>
    <w:rsid w:val="00A44599"/>
    <w:rsid w:val="00A50FE5"/>
    <w:rsid w:val="00A56257"/>
    <w:rsid w:val="00A6466D"/>
    <w:rsid w:val="00A7653E"/>
    <w:rsid w:val="00A7684A"/>
    <w:rsid w:val="00A927EA"/>
    <w:rsid w:val="00A95214"/>
    <w:rsid w:val="00A96668"/>
    <w:rsid w:val="00A9752A"/>
    <w:rsid w:val="00A978FC"/>
    <w:rsid w:val="00AE0A4F"/>
    <w:rsid w:val="00AE1E1E"/>
    <w:rsid w:val="00AE4AA5"/>
    <w:rsid w:val="00AE5612"/>
    <w:rsid w:val="00AE5B98"/>
    <w:rsid w:val="00AF3F1E"/>
    <w:rsid w:val="00AF6589"/>
    <w:rsid w:val="00AF7101"/>
    <w:rsid w:val="00B02324"/>
    <w:rsid w:val="00B02BF9"/>
    <w:rsid w:val="00B04AA6"/>
    <w:rsid w:val="00B04EAA"/>
    <w:rsid w:val="00B13ABB"/>
    <w:rsid w:val="00B179BE"/>
    <w:rsid w:val="00B17DFB"/>
    <w:rsid w:val="00B35C68"/>
    <w:rsid w:val="00B365BC"/>
    <w:rsid w:val="00B44CC9"/>
    <w:rsid w:val="00B50C90"/>
    <w:rsid w:val="00B63124"/>
    <w:rsid w:val="00B63188"/>
    <w:rsid w:val="00B7388F"/>
    <w:rsid w:val="00B76752"/>
    <w:rsid w:val="00B82D7D"/>
    <w:rsid w:val="00B84281"/>
    <w:rsid w:val="00B87558"/>
    <w:rsid w:val="00B90B9C"/>
    <w:rsid w:val="00B9114B"/>
    <w:rsid w:val="00B941D2"/>
    <w:rsid w:val="00B94AB6"/>
    <w:rsid w:val="00BA7FB3"/>
    <w:rsid w:val="00BB0005"/>
    <w:rsid w:val="00BD3F24"/>
    <w:rsid w:val="00BD5A99"/>
    <w:rsid w:val="00BE3ACB"/>
    <w:rsid w:val="00BF7E66"/>
    <w:rsid w:val="00C01BEE"/>
    <w:rsid w:val="00C05DC3"/>
    <w:rsid w:val="00C14DDC"/>
    <w:rsid w:val="00C16F00"/>
    <w:rsid w:val="00C21470"/>
    <w:rsid w:val="00C268EF"/>
    <w:rsid w:val="00C32086"/>
    <w:rsid w:val="00C35C88"/>
    <w:rsid w:val="00C45C72"/>
    <w:rsid w:val="00C511C3"/>
    <w:rsid w:val="00C5216B"/>
    <w:rsid w:val="00C6073D"/>
    <w:rsid w:val="00C66183"/>
    <w:rsid w:val="00C82563"/>
    <w:rsid w:val="00C82581"/>
    <w:rsid w:val="00C83A6D"/>
    <w:rsid w:val="00C877B1"/>
    <w:rsid w:val="00C92051"/>
    <w:rsid w:val="00CA1C22"/>
    <w:rsid w:val="00CA1FFE"/>
    <w:rsid w:val="00CA3DD5"/>
    <w:rsid w:val="00CA76CB"/>
    <w:rsid w:val="00CB129D"/>
    <w:rsid w:val="00CB7E24"/>
    <w:rsid w:val="00CC6E6E"/>
    <w:rsid w:val="00CD0FB3"/>
    <w:rsid w:val="00CD2717"/>
    <w:rsid w:val="00CE70A5"/>
    <w:rsid w:val="00CF0005"/>
    <w:rsid w:val="00CF0F63"/>
    <w:rsid w:val="00D00CA6"/>
    <w:rsid w:val="00D11AAF"/>
    <w:rsid w:val="00D163E7"/>
    <w:rsid w:val="00D169FB"/>
    <w:rsid w:val="00D17D67"/>
    <w:rsid w:val="00D27C9B"/>
    <w:rsid w:val="00D32EC7"/>
    <w:rsid w:val="00D353D7"/>
    <w:rsid w:val="00D378A4"/>
    <w:rsid w:val="00D5543B"/>
    <w:rsid w:val="00D558F7"/>
    <w:rsid w:val="00D57651"/>
    <w:rsid w:val="00D62DFB"/>
    <w:rsid w:val="00D66312"/>
    <w:rsid w:val="00D732FB"/>
    <w:rsid w:val="00D779F4"/>
    <w:rsid w:val="00D85749"/>
    <w:rsid w:val="00D86CF6"/>
    <w:rsid w:val="00D91283"/>
    <w:rsid w:val="00DA10CE"/>
    <w:rsid w:val="00DA3489"/>
    <w:rsid w:val="00DA79F8"/>
    <w:rsid w:val="00DB17C1"/>
    <w:rsid w:val="00DC52C5"/>
    <w:rsid w:val="00DC557E"/>
    <w:rsid w:val="00DC6308"/>
    <w:rsid w:val="00DD0C9C"/>
    <w:rsid w:val="00DD4104"/>
    <w:rsid w:val="00DD4ECC"/>
    <w:rsid w:val="00DE414C"/>
    <w:rsid w:val="00DE71A6"/>
    <w:rsid w:val="00DF139B"/>
    <w:rsid w:val="00DF58C5"/>
    <w:rsid w:val="00E009AE"/>
    <w:rsid w:val="00E0149E"/>
    <w:rsid w:val="00E14AE2"/>
    <w:rsid w:val="00E1500D"/>
    <w:rsid w:val="00E170C9"/>
    <w:rsid w:val="00E17C50"/>
    <w:rsid w:val="00E210B8"/>
    <w:rsid w:val="00E262D6"/>
    <w:rsid w:val="00E30F07"/>
    <w:rsid w:val="00E32230"/>
    <w:rsid w:val="00E40210"/>
    <w:rsid w:val="00E41705"/>
    <w:rsid w:val="00E417C2"/>
    <w:rsid w:val="00E4186E"/>
    <w:rsid w:val="00E43CA4"/>
    <w:rsid w:val="00E53070"/>
    <w:rsid w:val="00E5359F"/>
    <w:rsid w:val="00E54617"/>
    <w:rsid w:val="00EA16BE"/>
    <w:rsid w:val="00EA5C57"/>
    <w:rsid w:val="00EB12E5"/>
    <w:rsid w:val="00EC1357"/>
    <w:rsid w:val="00ED0B8A"/>
    <w:rsid w:val="00ED109B"/>
    <w:rsid w:val="00ED714C"/>
    <w:rsid w:val="00EE3239"/>
    <w:rsid w:val="00EF0EB9"/>
    <w:rsid w:val="00EF4C28"/>
    <w:rsid w:val="00F0085E"/>
    <w:rsid w:val="00F0512F"/>
    <w:rsid w:val="00F07449"/>
    <w:rsid w:val="00F133CA"/>
    <w:rsid w:val="00F14D5F"/>
    <w:rsid w:val="00F151BF"/>
    <w:rsid w:val="00F20063"/>
    <w:rsid w:val="00F46DBA"/>
    <w:rsid w:val="00F603A7"/>
    <w:rsid w:val="00F60C5A"/>
    <w:rsid w:val="00F700B7"/>
    <w:rsid w:val="00F72305"/>
    <w:rsid w:val="00F81FDC"/>
    <w:rsid w:val="00F96F3A"/>
    <w:rsid w:val="00F979DF"/>
    <w:rsid w:val="00FB4A2F"/>
    <w:rsid w:val="00FB741A"/>
    <w:rsid w:val="00FB7B1B"/>
    <w:rsid w:val="00FC5CD5"/>
    <w:rsid w:val="00FD7728"/>
    <w:rsid w:val="00FE6109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18149"/>
  <w14:defaultImageDpi w14:val="0"/>
  <w15:docId w15:val="{DB9A1FE8-2F16-4072-86D5-93487961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58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autoSpaceDN w:val="0"/>
      <w:outlineLvl w:val="5"/>
    </w:pPr>
    <w:rPr>
      <w:b/>
      <w:bCs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jc w:val="center"/>
      <w:outlineLvl w:val="6"/>
    </w:pPr>
    <w:rPr>
      <w:b/>
      <w:bCs/>
      <w:i/>
      <w:iCs/>
      <w:sz w:val="32"/>
      <w:szCs w:val="3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jc w:val="center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autoSpaceDE w:val="0"/>
      <w:autoSpaceDN w:val="0"/>
      <w:jc w:val="both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Times New Roman" w:hAnsi="Cambria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" w:eastAsia="Times New Roman" w:hAnsi="Calibri"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</w:pPr>
    <w:rPr>
      <w:b/>
      <w:bCs/>
      <w:i/>
      <w:iCs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</w:rPr>
  </w:style>
  <w:style w:type="paragraph" w:customStyle="1" w:styleId="p6">
    <w:name w:val="p6"/>
    <w:basedOn w:val="Normal"/>
    <w:uiPriority w:val="99"/>
    <w:pPr>
      <w:widowControl w:val="0"/>
      <w:tabs>
        <w:tab w:val="left" w:pos="720"/>
      </w:tabs>
      <w:autoSpaceDE w:val="0"/>
      <w:autoSpaceDN w:val="0"/>
      <w:spacing w:line="240" w:lineRule="atLeast"/>
    </w:pPr>
  </w:style>
  <w:style w:type="paragraph" w:styleId="ListParagraph">
    <w:name w:val="List Paragraph"/>
    <w:basedOn w:val="Normal"/>
    <w:uiPriority w:val="34"/>
    <w:qFormat/>
    <w:rsid w:val="00B02324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12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0C9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C45C72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6C170C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6C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farrellcreativ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in/farrell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rellm24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01T18:43:21.7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1 24575,'-4'0'0,"1"0"0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A6F2BE-9AF3-E643-A1CF-A0B04E3B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DBM</vt:lpstr>
    </vt:vector>
  </TitlesOfParts>
  <Company>DBM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DBM</dc:title>
  <dc:subject/>
  <dc:creator>DBM</dc:creator>
  <cp:keywords/>
  <dc:description/>
  <cp:lastModifiedBy>Martin Farrell</cp:lastModifiedBy>
  <cp:revision>9</cp:revision>
  <cp:lastPrinted>2020-01-24T14:17:00Z</cp:lastPrinted>
  <dcterms:created xsi:type="dcterms:W3CDTF">2025-05-27T12:50:00Z</dcterms:created>
  <dcterms:modified xsi:type="dcterms:W3CDTF">2025-06-02T22:27:00Z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M">
    <vt:lpwstr>C:/</vt:lpwstr>
  </property>
</Properties>
</file>